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E812D2" w:rsidP="00E812D2">
      <w:pPr>
        <w:rPr>
          <w:szCs w:val="21"/>
          <w:bdr w:val="single" w:sz="4" w:space="0" w:color="auto"/>
        </w:rPr>
      </w:pPr>
      <w:bookmarkStart w:id="0" w:name="_GoBack"/>
      <w:bookmarkEnd w:id="0"/>
      <w:r w:rsidRPr="00E812D2">
        <w:rPr>
          <w:rFonts w:hint="eastAsia"/>
          <w:szCs w:val="21"/>
        </w:rPr>
        <w:t>様式１２</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E812D2" w:rsidP="00EF2B15">
      <w:pPr>
        <w:spacing w:line="600" w:lineRule="auto"/>
        <w:jc w:val="center"/>
      </w:pPr>
      <w:r w:rsidRPr="00E812D2">
        <w:rPr>
          <w:rFonts w:hint="eastAsia"/>
        </w:rPr>
        <w:t>（</w:t>
      </w:r>
      <w:r w:rsidR="0032022F" w:rsidRPr="0032022F">
        <w:rPr>
          <w:rFonts w:hint="eastAsia"/>
        </w:rPr>
        <w:t>明石市電子入札システム更新及び保守管理業務委託</w:t>
      </w:r>
      <w:r w:rsidRPr="00E812D2">
        <w:rPr>
          <w:rFonts w:hint="eastAsia"/>
        </w:rPr>
        <w:t>）</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022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5B7"/>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19DF"/>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5B90"/>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docId w15:val="{78F51B86-52B4-43D9-8504-F85DEECC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F19023-C792-47EC-9DF8-2D0AA3AD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2021-12-28T06:44:00Z</dcterms:created>
  <dcterms:modified xsi:type="dcterms:W3CDTF">2021-12-28T06:44:00Z</dcterms:modified>
</cp:coreProperties>
</file>