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4002B6" w:rsidP="003E2B02">
            <w:pPr>
              <w:tabs>
                <w:tab w:val="center" w:pos="4252"/>
                <w:tab w:val="right" w:pos="8504"/>
              </w:tabs>
              <w:snapToGrid w:val="0"/>
              <w:rPr>
                <w:i/>
                <w:color w:val="808080"/>
                <w:szCs w:val="21"/>
              </w:rPr>
            </w:pPr>
            <w:r w:rsidRPr="004002B6">
              <w:rPr>
                <w:rFonts w:hint="eastAsia"/>
                <w:i/>
                <w:color w:val="808080"/>
                <w:szCs w:val="21"/>
              </w:rPr>
              <w:t>管理技術</w:t>
            </w:r>
            <w:r w:rsidR="003E2B02" w:rsidRPr="00CA590A">
              <w:rPr>
                <w:rFonts w:hint="eastAsia"/>
                <w:i/>
                <w:color w:val="808080"/>
                <w:szCs w:val="21"/>
              </w:rPr>
              <w:t>者</w:t>
            </w:r>
            <w:bookmarkStart w:id="0" w:name="_GoBack"/>
            <w:bookmarkEnd w:id="0"/>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w:t>
      </w:r>
      <w:r w:rsidR="00A75F53">
        <w:rPr>
          <w:rFonts w:hint="eastAsia"/>
          <w:szCs w:val="21"/>
        </w:rPr>
        <w:t>管理技術</w:t>
      </w:r>
      <w:r>
        <w:rPr>
          <w:rFonts w:hint="eastAsia"/>
          <w:szCs w:val="21"/>
        </w:rPr>
        <w:t>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02B6"/>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75F53"/>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BF94192F-BA35-40ED-A2A2-DEA1E11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2A870F-391E-4C6B-A005-0DD4DF92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2024-02-13T02:21:00Z</cp:lastPrinted>
  <dcterms:created xsi:type="dcterms:W3CDTF">2018-05-16T05:33:00Z</dcterms:created>
  <dcterms:modified xsi:type="dcterms:W3CDTF">2024-02-13T02:22:00Z</dcterms:modified>
</cp:coreProperties>
</file>