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１０</w:t>
      </w:r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9"/>
        <w:gridCol w:w="3842"/>
        <w:gridCol w:w="3946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D5478E" w:rsidP="00D54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  <w:tc>
          <w:tcPr>
            <w:tcW w:w="3990" w:type="dxa"/>
            <w:vAlign w:val="center"/>
          </w:tcPr>
          <w:p w:rsidR="00B85C9C" w:rsidRPr="00B85C9C" w:rsidRDefault="00D5478E" w:rsidP="00D54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  <w:bookmarkStart w:id="0" w:name="_GoBack"/>
            <w:bookmarkEnd w:id="0"/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Default="00B85C9C" w:rsidP="0057329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C12EE">
        <w:rPr>
          <w:rFonts w:hint="eastAsia"/>
          <w:szCs w:val="21"/>
        </w:rPr>
        <w:t>実績については、</w:t>
      </w:r>
      <w:r w:rsidR="008D1096">
        <w:rPr>
          <w:rFonts w:hint="eastAsia"/>
          <w:szCs w:val="21"/>
        </w:rPr>
        <w:t>２０１１</w:t>
      </w:r>
      <w:r w:rsidR="000E29A2" w:rsidRPr="00573298">
        <w:rPr>
          <w:rFonts w:hint="eastAsia"/>
          <w:szCs w:val="21"/>
        </w:rPr>
        <w:t>年４月１日から２</w:t>
      </w:r>
      <w:r w:rsidR="008D1096">
        <w:rPr>
          <w:rFonts w:hint="eastAsia"/>
          <w:szCs w:val="21"/>
        </w:rPr>
        <w:t>０２１年４</w:t>
      </w:r>
      <w:r w:rsidR="001F38F5" w:rsidRPr="00573298">
        <w:rPr>
          <w:rFonts w:hint="eastAsia"/>
          <w:szCs w:val="21"/>
        </w:rPr>
        <w:t>月３０</w:t>
      </w:r>
      <w:r w:rsidRPr="00573298">
        <w:rPr>
          <w:rFonts w:hint="eastAsia"/>
          <w:szCs w:val="21"/>
        </w:rPr>
        <w:t>日まで</w:t>
      </w:r>
      <w:r w:rsidRPr="00E0255E">
        <w:rPr>
          <w:rFonts w:hint="eastAsia"/>
          <w:szCs w:val="21"/>
        </w:rPr>
        <w:t>の間</w:t>
      </w:r>
      <w:r>
        <w:rPr>
          <w:rFonts w:hint="eastAsia"/>
          <w:szCs w:val="21"/>
        </w:rPr>
        <w:t>に完了した国、地方公共団体</w:t>
      </w:r>
      <w:r w:rsidR="008B3135">
        <w:rPr>
          <w:rFonts w:hint="eastAsia"/>
          <w:szCs w:val="21"/>
        </w:rPr>
        <w:t>又は</w:t>
      </w:r>
      <w:r w:rsidRPr="009C12EE">
        <w:rPr>
          <w:rFonts w:hint="eastAsia"/>
          <w:szCs w:val="21"/>
        </w:rPr>
        <w:t>それに準</w:t>
      </w:r>
      <w:r>
        <w:rPr>
          <w:rFonts w:hint="eastAsia"/>
          <w:szCs w:val="21"/>
        </w:rPr>
        <w:t>じ</w:t>
      </w:r>
      <w:r w:rsidRPr="009C12EE">
        <w:rPr>
          <w:rFonts w:hint="eastAsia"/>
          <w:szCs w:val="21"/>
        </w:rPr>
        <w:t>る機関（公社・公団・事業団等）における実績を記入してください。</w:t>
      </w:r>
    </w:p>
    <w:p w:rsidR="00B85C9C" w:rsidRPr="008D1096" w:rsidRDefault="00B85C9C" w:rsidP="00B85C9C">
      <w:pPr>
        <w:ind w:leftChars="-100" w:left="-210"/>
        <w:rPr>
          <w:b/>
          <w:szCs w:val="21"/>
          <w:u w:val="single"/>
        </w:rPr>
      </w:pPr>
    </w:p>
    <w:p w:rsidR="00B85C9C" w:rsidRDefault="00B85C9C" w:rsidP="00BE331F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特記仕様書等を添付してください。</w:t>
      </w:r>
    </w:p>
    <w:p w:rsidR="00B85C9C" w:rsidRDefault="00B85C9C" w:rsidP="00B85C9C">
      <w:pPr>
        <w:ind w:leftChars="-100" w:left="-210"/>
        <w:rPr>
          <w:szCs w:val="21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1096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478E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1AAAAE3"/>
  <w15:docId w15:val="{1F683393-61CA-4DD3-AD32-FB7BA681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A3F3A9-E905-4EA0-9A9B-44AE6C01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2021-04-15T00:05:00Z</dcterms:created>
  <dcterms:modified xsi:type="dcterms:W3CDTF">2021-05-06T08:35:00Z</dcterms:modified>
</cp:coreProperties>
</file>