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9"/>
        <w:gridCol w:w="3842"/>
        <w:gridCol w:w="3946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D5478E" w:rsidP="00D54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D5478E" w:rsidP="00D54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417B28">
        <w:rPr>
          <w:rFonts w:hint="eastAsia"/>
          <w:szCs w:val="21"/>
        </w:rPr>
        <w:t>２０１２</w:t>
      </w:r>
      <w:bookmarkStart w:id="0" w:name="_GoBack"/>
      <w:bookmarkEnd w:id="0"/>
      <w:r w:rsidR="000E29A2" w:rsidRPr="00573298">
        <w:rPr>
          <w:rFonts w:hint="eastAsia"/>
          <w:szCs w:val="21"/>
        </w:rPr>
        <w:t>年４月１日から２</w:t>
      </w:r>
      <w:r w:rsidR="00E63AB7">
        <w:rPr>
          <w:rFonts w:hint="eastAsia"/>
          <w:szCs w:val="21"/>
        </w:rPr>
        <w:t>０２２</w:t>
      </w:r>
      <w:r w:rsidR="008D1096">
        <w:rPr>
          <w:rFonts w:hint="eastAsia"/>
          <w:szCs w:val="21"/>
        </w:rPr>
        <w:t>年４</w:t>
      </w:r>
      <w:r w:rsidR="001F38F5" w:rsidRPr="00573298">
        <w:rPr>
          <w:rFonts w:hint="eastAsia"/>
          <w:szCs w:val="21"/>
        </w:rPr>
        <w:t>月３０</w:t>
      </w:r>
      <w:r w:rsidRPr="00573298">
        <w:rPr>
          <w:rFonts w:hint="eastAsia"/>
          <w:szCs w:val="21"/>
        </w:rPr>
        <w:t>日まで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E63AB7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</w:t>
      </w:r>
      <w:r w:rsidR="00E63AB7">
        <w:rPr>
          <w:rFonts w:hint="eastAsia"/>
          <w:b/>
          <w:szCs w:val="21"/>
          <w:u w:val="single"/>
        </w:rPr>
        <w:t>、成果物の概要</w:t>
      </w:r>
      <w:r w:rsidRPr="00C41D9A">
        <w:rPr>
          <w:rFonts w:hint="eastAsia"/>
          <w:b/>
          <w:szCs w:val="21"/>
          <w:u w:val="single"/>
        </w:rPr>
        <w:t>等を添付してください。</w:t>
      </w:r>
    </w:p>
    <w:p w:rsidR="00B85C9C" w:rsidRPr="00E63AB7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17B28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1096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478E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3AB7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C6BD961"/>
  <w15:docId w15:val="{1F683393-61CA-4DD3-AD32-FB7BA681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78C5A-690E-4A6A-BD3E-2E67097A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2022-04-25T06:52:00Z</dcterms:created>
  <dcterms:modified xsi:type="dcterms:W3CDTF">2022-04-25T06:56:00Z</dcterms:modified>
</cp:coreProperties>
</file>