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284A6D">
        <w:rPr>
          <w:rFonts w:ascii="ＭＳ 明朝" w:hAnsi="ＭＳ 明朝" w:hint="eastAsia"/>
          <w:szCs w:val="21"/>
        </w:rPr>
        <w:t>－１</w:t>
      </w:r>
      <w:bookmarkStart w:id="0" w:name="_GoBack"/>
      <w:bookmarkEnd w:id="0"/>
    </w:p>
    <w:p w:rsidR="000D4A2B" w:rsidRDefault="000D4A2B" w:rsidP="00B0669E">
      <w:pPr>
        <w:jc w:val="center"/>
      </w:pPr>
    </w:p>
    <w:p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9DCD80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272F24" w:rsidRDefault="00284A6D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91D1F" w:rsidRDefault="009A783D" w:rsidP="009A783D">
      <w:pPr>
        <w:tabs>
          <w:tab w:val="left" w:pos="1950"/>
        </w:tabs>
        <w:ind w:firstLineChars="300" w:firstLine="630"/>
        <w:rPr>
          <w:spacing w:val="5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1170940</wp:posOffset>
                </wp:positionH>
                <wp:positionV relativeFrom="paragraph">
                  <wp:posOffset>229870</wp:posOffset>
                </wp:positionV>
                <wp:extent cx="4563110" cy="0"/>
                <wp:effectExtent l="0" t="0" r="27940" b="190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3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E63B3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18.1pt" to="451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ARh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xN56E3vXEFhFRqZ0N19KxezLOm3x1SumqJOvDI8fViIC8LGcmblLBxBm7Y9581gxhy9Do2&#10;6tzYLkBCC9A56nG568HPHlE4zGfzaZaB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"/>
            </w:pict>
          </mc:Fallback>
        </mc:AlternateContent>
      </w:r>
      <w:r w:rsidR="00B0669E" w:rsidRPr="00B14731">
        <w:rPr>
          <w:rFonts w:hint="eastAsia"/>
          <w:kern w:val="0"/>
          <w:sz w:val="24"/>
          <w:lang w:eastAsia="zh-TW"/>
        </w:rPr>
        <w:t>業務名</w:t>
      </w:r>
      <w:r>
        <w:rPr>
          <w:kern w:val="0"/>
          <w:sz w:val="24"/>
          <w:lang w:eastAsia="zh-TW"/>
        </w:rPr>
        <w:tab/>
      </w:r>
      <w:r w:rsidR="007A056E" w:rsidRPr="00691D1F">
        <w:rPr>
          <w:rFonts w:ascii="ＭＳ 明朝" w:hAnsi="ＭＳ 明朝" w:hint="eastAsia"/>
          <w:sz w:val="24"/>
          <w:szCs w:val="24"/>
        </w:rPr>
        <w:t>明石市要介護</w:t>
      </w:r>
      <w:r w:rsidR="00901D41">
        <w:rPr>
          <w:rFonts w:ascii="ＭＳ 明朝" w:hAnsi="ＭＳ 明朝" w:hint="eastAsia"/>
          <w:sz w:val="24"/>
          <w:szCs w:val="24"/>
        </w:rPr>
        <w:t>認定</w:t>
      </w:r>
      <w:r w:rsidR="00C42931">
        <w:rPr>
          <w:rFonts w:ascii="ＭＳ 明朝" w:hAnsi="ＭＳ 明朝" w:hint="eastAsia"/>
          <w:sz w:val="24"/>
          <w:szCs w:val="24"/>
        </w:rPr>
        <w:t>等</w:t>
      </w:r>
      <w:r w:rsidR="007A056E" w:rsidRPr="00691D1F">
        <w:rPr>
          <w:rFonts w:ascii="ＭＳ 明朝" w:hAnsi="ＭＳ 明朝" w:hint="eastAsia"/>
          <w:sz w:val="24"/>
          <w:szCs w:val="24"/>
        </w:rPr>
        <w:t>調査業務委託</w:t>
      </w:r>
    </w:p>
    <w:p w:rsidR="00B0669E" w:rsidRDefault="00B0669E" w:rsidP="00B0669E">
      <w:pPr>
        <w:rPr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B0669E" w:rsidRPr="00B0669E" w:rsidRDefault="00B0669E" w:rsidP="00B0669E">
      <w:pPr>
        <w:rPr>
          <w:sz w:val="22"/>
        </w:rPr>
      </w:pPr>
    </w:p>
    <w:p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B0669E" w:rsidRDefault="00B0669E" w:rsidP="00B0669E">
      <w:pPr>
        <w:rPr>
          <w:sz w:val="28"/>
          <w:szCs w:val="28"/>
        </w:rPr>
      </w:pPr>
    </w:p>
    <w:p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:rsidR="00B0669E" w:rsidRDefault="00B0669E" w:rsidP="00B0669E">
      <w:pPr>
        <w:rPr>
          <w:kern w:val="0"/>
          <w:sz w:val="22"/>
          <w:lang w:eastAsia="zh-TW"/>
        </w:rPr>
      </w:pPr>
    </w:p>
    <w:p w:rsidR="00B0669E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0D4A2B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</w:t>
      </w:r>
    </w:p>
    <w:p w:rsidR="005D023E" w:rsidRDefault="00573298" w:rsidP="000D4A2B">
      <w:pPr>
        <w:pStyle w:val="a3"/>
        <w:ind w:leftChars="0" w:left="786"/>
      </w:pPr>
      <w:r>
        <w:rPr>
          <w:rFonts w:hint="eastAsia"/>
        </w:rPr>
        <w:t>こと</w:t>
      </w:r>
      <w:r w:rsidR="00B0669E">
        <w:rPr>
          <w:rFonts w:hint="eastAsia"/>
        </w:rPr>
        <w:t>（消費税抜きの金額）</w:t>
      </w:r>
      <w:r>
        <w:rPr>
          <w:rFonts w:hint="eastAsia"/>
        </w:rPr>
        <w:t>。</w:t>
      </w:r>
    </w:p>
    <w:p w:rsidR="000D4A2B" w:rsidRPr="000D4A2B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</w:t>
      </w:r>
    </w:p>
    <w:p w:rsidR="00BD179F" w:rsidRPr="00A6016F" w:rsidRDefault="00E90A4F" w:rsidP="000D4A2B">
      <w:pPr>
        <w:pStyle w:val="a3"/>
        <w:ind w:leftChars="0" w:left="786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ます。</w:t>
      </w:r>
    </w:p>
    <w:sectPr w:rsidR="00BD179F" w:rsidRPr="00A6016F" w:rsidSect="000D4A2B">
      <w:footerReference w:type="default" r:id="rId8"/>
      <w:type w:val="continuous"/>
      <w:pgSz w:w="11906" w:h="16838" w:code="9"/>
      <w:pgMar w:top="851" w:right="680" w:bottom="851" w:left="1021" w:header="737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09C" w:rsidRDefault="00F3109C" w:rsidP="00BA5068">
      <w:r>
        <w:separator/>
      </w:r>
    </w:p>
  </w:endnote>
  <w:endnote w:type="continuationSeparator" w:id="0">
    <w:p w:rsidR="00F3109C" w:rsidRDefault="00F3109C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09C" w:rsidRDefault="00F3109C" w:rsidP="00BA5068">
      <w:r>
        <w:separator/>
      </w:r>
    </w:p>
  </w:footnote>
  <w:footnote w:type="continuationSeparator" w:id="0">
    <w:p w:rsidR="00F3109C" w:rsidRDefault="00F3109C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4A2B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A6D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05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1D1F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056E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1CAD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0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1D41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83D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2E1F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2931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015A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109C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0C59BD-B797-4F30-8ECA-3FC8E7E7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2025-06-13T05:57:00Z</cp:lastPrinted>
  <dcterms:created xsi:type="dcterms:W3CDTF">2025-03-07T04:15:00Z</dcterms:created>
  <dcterms:modified xsi:type="dcterms:W3CDTF">2025-06-23T06:35:00Z</dcterms:modified>
</cp:coreProperties>
</file>