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bookmarkStart w:id="0" w:name="_GoBack"/>
      <w:bookmarkEnd w:id="0"/>
      <w:r w:rsidRPr="00046D86">
        <w:rPr>
          <w:rFonts w:hint="eastAsia"/>
          <w:b/>
          <w:sz w:val="28"/>
          <w:szCs w:val="28"/>
          <w:shd w:val="pct15" w:color="auto" w:fill="FFFFFF"/>
        </w:rPr>
        <w:t>実施体制</w:t>
      </w:r>
      <w:r w:rsidR="00DC0573" w:rsidRPr="00046D86">
        <w:rPr>
          <w:rFonts w:hint="eastAsia"/>
          <w:b/>
          <w:sz w:val="28"/>
          <w:szCs w:val="28"/>
          <w:shd w:val="pct15" w:color="auto" w:fill="FFFFFF"/>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・業務責任者が主任技術者を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A1B" w:rsidRDefault="00E51A1B" w:rsidP="00BA5068">
      <w:r>
        <w:separator/>
      </w:r>
    </w:p>
  </w:endnote>
  <w:endnote w:type="continuationSeparator" w:id="0">
    <w:p w:rsidR="00E51A1B" w:rsidRDefault="00E51A1B"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A1B" w:rsidRDefault="00E51A1B" w:rsidP="00BA5068">
      <w:r>
        <w:separator/>
      </w:r>
    </w:p>
  </w:footnote>
  <w:footnote w:type="continuationSeparator" w:id="0">
    <w:p w:rsidR="00E51A1B" w:rsidRDefault="00E51A1B"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46D86"/>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51A1B"/>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E172D6-D5E2-437B-BE5D-60E4C03D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88056C-1DAB-4E42-B79B-149A932C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2018-05-16T05:33:00Z</dcterms:created>
  <dcterms:modified xsi:type="dcterms:W3CDTF">2021-02-01T10:05:00Z</dcterms:modified>
</cp:coreProperties>
</file>