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教育委員会事務局教育企画室学校管理担当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A71BB7">
        <w:rPr>
          <w:rFonts w:ascii="ＭＳ 明朝" w:hAnsi="ＭＳ 明朝" w:hint="eastAsia"/>
          <w:szCs w:val="21"/>
          <w:u w:val="single"/>
        </w:rPr>
        <w:t>明石市立中部中学校（野々池中学校ほか４</w:t>
      </w:r>
      <w:bookmarkStart w:id="0" w:name="_GoBack"/>
      <w:bookmarkEnd w:id="0"/>
      <w:r w:rsidR="00DD073D">
        <w:rPr>
          <w:rFonts w:ascii="ＭＳ 明朝" w:hAnsi="ＭＳ 明朝" w:hint="eastAsia"/>
          <w:szCs w:val="21"/>
          <w:u w:val="single"/>
        </w:rPr>
        <w:t>校）体育館の空調整備</w:t>
      </w:r>
      <w:r w:rsidRPr="00B14731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DD073D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DD073D">
        <w:rPr>
          <w:rFonts w:ascii="ＭＳ 明朝" w:hAnsi="ＭＳ 明朝" w:hint="eastAsia"/>
          <w:szCs w:val="21"/>
        </w:rPr>
        <w:t>５１１１</w:t>
      </w:r>
      <w:r w:rsidRPr="006B7D71">
        <w:rPr>
          <w:rFonts w:ascii="ＭＳ 明朝" w:hAnsi="ＭＳ 明朝" w:hint="eastAsia"/>
          <w:szCs w:val="21"/>
        </w:rPr>
        <w:t>)により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DD073D">
        <w:rPr>
          <w:rFonts w:ascii="ＭＳ 明朝" w:hAnsi="ＭＳ 明朝" w:hint="eastAsia"/>
          <w:position w:val="-2"/>
          <w:szCs w:val="21"/>
        </w:rPr>
        <w:t>学校管理担当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BB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073D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5F9D0C9"/>
  <w15:docId w15:val="{015C88D8-3BA6-42FD-9D65-3FB38766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A85CD3-FCF8-4C6F-9CB5-1E862DF8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2018-05-16T05:20:00Z</dcterms:created>
  <dcterms:modified xsi:type="dcterms:W3CDTF">2024-12-16T04:13:00Z</dcterms:modified>
</cp:coreProperties>
</file>