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D24127" w:rsidRPr="00D872CD" w14:paraId="62828181" w14:textId="77777777" w:rsidTr="00E511E4">
        <w:trPr>
          <w:trHeight w:val="536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96C804A" w14:textId="77777777" w:rsidR="00D24127" w:rsidRPr="00E511E4" w:rsidRDefault="00785460" w:rsidP="00642E83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非常</w:t>
            </w:r>
            <w:r w:rsidR="00642E83">
              <w:rPr>
                <w:rFonts w:ascii="ＭＳ ゴシック" w:eastAsia="ＭＳ ゴシック" w:hAnsi="ＭＳ ゴシック" w:hint="eastAsia"/>
                <w:b/>
                <w:sz w:val="24"/>
              </w:rPr>
              <w:t>災害・</w:t>
            </w:r>
            <w:r w:rsidR="00227778">
              <w:rPr>
                <w:rFonts w:ascii="ＭＳ ゴシック" w:eastAsia="ＭＳ ゴシック" w:hAnsi="ＭＳ ゴシック" w:hint="eastAsia"/>
                <w:b/>
                <w:sz w:val="24"/>
              </w:rPr>
              <w:t>事故</w:t>
            </w:r>
            <w:r w:rsidR="00642E83">
              <w:rPr>
                <w:rFonts w:ascii="ＭＳ ゴシック" w:eastAsia="ＭＳ ゴシック" w:hAnsi="ＭＳ ゴシック" w:hint="eastAsia"/>
                <w:b/>
                <w:sz w:val="24"/>
              </w:rPr>
              <w:t>・感染症への対策</w:t>
            </w:r>
            <w:r w:rsidR="00227778">
              <w:rPr>
                <w:rFonts w:ascii="ＭＳ ゴシック" w:eastAsia="ＭＳ ゴシック" w:hAnsi="ＭＳ ゴシック" w:hint="eastAsia"/>
                <w:b/>
                <w:sz w:val="24"/>
              </w:rPr>
              <w:t>に関する</w:t>
            </w:r>
            <w:r w:rsidR="00FB3A22" w:rsidRPr="00E511E4">
              <w:rPr>
                <w:rFonts w:ascii="ＭＳ ゴシック" w:eastAsia="ＭＳ ゴシック" w:hAnsi="ＭＳ ゴシック" w:hint="eastAsia"/>
                <w:b/>
                <w:sz w:val="24"/>
              </w:rPr>
              <w:t>調書</w:t>
            </w:r>
          </w:p>
        </w:tc>
      </w:tr>
      <w:tr w:rsidR="00006F9C" w:rsidRPr="00D872CD" w14:paraId="220B24A3" w14:textId="77777777" w:rsidTr="00CD7301">
        <w:trPr>
          <w:trHeight w:val="556"/>
        </w:trPr>
        <w:tc>
          <w:tcPr>
            <w:tcW w:w="9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AF1DE9" w14:textId="77777777" w:rsidR="00006F9C" w:rsidRDefault="00CD7301" w:rsidP="00CD730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非常災害に備えた取組みについて</w:t>
            </w:r>
          </w:p>
          <w:p w14:paraId="301B4AA3" w14:textId="77777777" w:rsidR="00CD7301" w:rsidRPr="00CD7301" w:rsidRDefault="00CD7301" w:rsidP="00CD730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（具体的計画の策定、</w:t>
            </w:r>
            <w:r w:rsidR="008E44D7">
              <w:rPr>
                <w:rFonts w:ascii="ＭＳ ゴシック" w:eastAsia="ＭＳ ゴシック" w:hAnsi="ＭＳ ゴシック" w:hint="eastAsia"/>
                <w:szCs w:val="21"/>
              </w:rPr>
              <w:t>関係機関への通報及び連携体制の整備、避難・</w:t>
            </w:r>
            <w:r w:rsidRPr="0079313B">
              <w:rPr>
                <w:rFonts w:ascii="ＭＳ ゴシック" w:eastAsia="ＭＳ ゴシック" w:hAnsi="ＭＳ ゴシック" w:hint="eastAsia"/>
                <w:szCs w:val="21"/>
              </w:rPr>
              <w:t>救出訓練の実施等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006F9C" w:rsidRPr="00006F9C" w14:paraId="4B1EB751" w14:textId="77777777" w:rsidTr="004E0F6E">
        <w:trPr>
          <w:trHeight w:val="6173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0893764" w14:textId="77777777" w:rsidR="00006F9C" w:rsidRPr="00006F9C" w:rsidRDefault="00006F9C" w:rsidP="00B902B3">
            <w:pPr>
              <w:rPr>
                <w:rFonts w:hint="eastAsia"/>
                <w:szCs w:val="21"/>
              </w:rPr>
            </w:pPr>
          </w:p>
        </w:tc>
      </w:tr>
      <w:tr w:rsidR="00CD7301" w:rsidRPr="00006F9C" w14:paraId="5AA3D25B" w14:textId="77777777" w:rsidTr="00E34897">
        <w:trPr>
          <w:trHeight w:val="395"/>
        </w:trPr>
        <w:tc>
          <w:tcPr>
            <w:tcW w:w="9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746B7CE8" w14:textId="77777777" w:rsidR="00CD7301" w:rsidRPr="00CD7301" w:rsidRDefault="00CD7301" w:rsidP="00CD730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事故</w:t>
            </w:r>
            <w:r w:rsidR="005E232D">
              <w:rPr>
                <w:rFonts w:ascii="ＭＳ ゴシック" w:eastAsia="ＭＳ ゴシック" w:hAnsi="ＭＳ ゴシック" w:hint="eastAsia"/>
                <w:szCs w:val="21"/>
              </w:rPr>
              <w:t>発生の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防止に向けた</w:t>
            </w:r>
            <w:r w:rsidR="004537CF">
              <w:rPr>
                <w:rFonts w:ascii="ＭＳ ゴシック" w:eastAsia="ＭＳ ゴシック" w:hAnsi="ＭＳ ゴシック" w:hint="eastAsia"/>
                <w:szCs w:val="21"/>
              </w:rPr>
              <w:t>安全対策の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取組み、事故発生時の対応について</w:t>
            </w:r>
          </w:p>
        </w:tc>
      </w:tr>
      <w:tr w:rsidR="00CD7301" w:rsidRPr="00006F9C" w14:paraId="2EC32180" w14:textId="77777777" w:rsidTr="004E0F6E">
        <w:trPr>
          <w:trHeight w:val="6510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9C9D37C" w14:textId="77777777" w:rsidR="00CD7301" w:rsidRPr="008E44D7" w:rsidRDefault="00CD7301" w:rsidP="00CD7301">
            <w:pPr>
              <w:rPr>
                <w:rFonts w:hint="eastAsia"/>
                <w:szCs w:val="21"/>
              </w:rPr>
            </w:pPr>
          </w:p>
        </w:tc>
      </w:tr>
      <w:tr w:rsidR="00CD7301" w:rsidRPr="00006F9C" w14:paraId="1C287029" w14:textId="77777777" w:rsidTr="004E0F6E">
        <w:trPr>
          <w:trHeight w:val="820"/>
        </w:trPr>
        <w:tc>
          <w:tcPr>
            <w:tcW w:w="9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0EE90318" w14:textId="77777777" w:rsidR="00CD7301" w:rsidRPr="00A240E7" w:rsidRDefault="004537CF" w:rsidP="004537C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感染症</w:t>
            </w:r>
            <w:r w:rsidR="005E232D">
              <w:rPr>
                <w:rFonts w:ascii="ＭＳ ゴシック" w:eastAsia="ＭＳ ゴシック" w:hAnsi="ＭＳ ゴシック" w:hint="eastAsia"/>
                <w:szCs w:val="21"/>
              </w:rPr>
              <w:t>及び食中毒の予防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の取組み</w:t>
            </w:r>
            <w:r w:rsidR="005E232D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発生時の</w:t>
            </w:r>
            <w:r w:rsidR="005E232D">
              <w:rPr>
                <w:rFonts w:ascii="ＭＳ ゴシック" w:eastAsia="ＭＳ ゴシック" w:hAnsi="ＭＳ ゴシック" w:hint="eastAsia"/>
                <w:szCs w:val="21"/>
              </w:rPr>
              <w:t>まん延の防止のための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対策について</w:t>
            </w:r>
          </w:p>
        </w:tc>
      </w:tr>
      <w:tr w:rsidR="00CD7301" w:rsidRPr="00006F9C" w14:paraId="44A9E837" w14:textId="77777777" w:rsidTr="004E0F6E">
        <w:trPr>
          <w:trHeight w:val="13609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6639076" w14:textId="77777777" w:rsidR="00CD7301" w:rsidRPr="004E0F6E" w:rsidRDefault="00CD7301" w:rsidP="00CD7301">
            <w:pPr>
              <w:rPr>
                <w:rFonts w:hint="eastAsia"/>
                <w:szCs w:val="21"/>
              </w:rPr>
            </w:pPr>
          </w:p>
        </w:tc>
      </w:tr>
    </w:tbl>
    <w:p w14:paraId="453E6EA8" w14:textId="77777777" w:rsidR="00961DEE" w:rsidRPr="00006F9C" w:rsidRDefault="00961DEE" w:rsidP="00582D8A">
      <w:pPr>
        <w:spacing w:line="20" w:lineRule="exact"/>
        <w:rPr>
          <w:rFonts w:hint="eastAsia"/>
          <w:szCs w:val="21"/>
        </w:rPr>
      </w:pPr>
    </w:p>
    <w:sectPr w:rsidR="00961DEE" w:rsidRPr="00006F9C" w:rsidSect="00B82EF8">
      <w:headerReference w:type="default" r:id="rId7"/>
      <w:pgSz w:w="11906" w:h="16838" w:code="9"/>
      <w:pgMar w:top="1134" w:right="1418" w:bottom="1134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C5FE" w14:textId="77777777" w:rsidR="00BD692B" w:rsidRDefault="00BD692B">
      <w:r>
        <w:separator/>
      </w:r>
    </w:p>
  </w:endnote>
  <w:endnote w:type="continuationSeparator" w:id="0">
    <w:p w14:paraId="7B2A79E8" w14:textId="77777777" w:rsidR="00BD692B" w:rsidRDefault="00BD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56CE" w14:textId="77777777" w:rsidR="00BD692B" w:rsidRDefault="00BD692B">
      <w:r>
        <w:separator/>
      </w:r>
    </w:p>
  </w:footnote>
  <w:footnote w:type="continuationSeparator" w:id="0">
    <w:p w14:paraId="01A87BE1" w14:textId="77777777" w:rsidR="00BD692B" w:rsidRDefault="00BD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B417" w14:textId="77777777" w:rsidR="00EF1DF4" w:rsidRPr="00F642C2" w:rsidRDefault="00EF1DF4" w:rsidP="00EF1DF4">
    <w:pPr>
      <w:pStyle w:val="a4"/>
      <w:rPr>
        <w:rFonts w:ascii="ＭＳ ゴシック" w:eastAsia="ＭＳ ゴシック" w:hAnsi="ＭＳ ゴシック" w:hint="eastAsia"/>
        <w:sz w:val="24"/>
      </w:rPr>
    </w:pPr>
  </w:p>
  <w:p w14:paraId="292098F8" w14:textId="77777777" w:rsidR="00B82EF8" w:rsidRPr="00F642C2" w:rsidRDefault="00EF1DF4" w:rsidP="003440B1">
    <w:pPr>
      <w:pStyle w:val="a4"/>
      <w:jc w:val="right"/>
      <w:rPr>
        <w:rFonts w:ascii="ＭＳ ゴシック" w:eastAsia="ＭＳ ゴシック" w:hAnsi="ＭＳ ゴシック"/>
        <w:sz w:val="24"/>
      </w:rPr>
    </w:pPr>
    <w:r w:rsidRPr="00F642C2">
      <w:rPr>
        <w:rFonts w:ascii="ＭＳ ゴシック" w:eastAsia="ＭＳ ゴシック" w:hAnsi="ＭＳ ゴシック" w:hint="eastAsia"/>
        <w:sz w:val="24"/>
      </w:rPr>
      <w:t>【</w:t>
    </w:r>
    <w:r w:rsidR="00B82EF8" w:rsidRPr="00F642C2">
      <w:rPr>
        <w:rFonts w:ascii="ＭＳ ゴシック" w:eastAsia="ＭＳ ゴシック" w:hAnsi="ＭＳ ゴシック" w:hint="eastAsia"/>
        <w:sz w:val="24"/>
      </w:rPr>
      <w:t>様式</w:t>
    </w:r>
    <w:r w:rsidR="005E232D">
      <w:rPr>
        <w:rFonts w:ascii="ＭＳ ゴシック" w:eastAsia="ＭＳ ゴシック" w:hAnsi="ＭＳ ゴシック" w:hint="eastAsia"/>
        <w:sz w:val="24"/>
      </w:rPr>
      <w:t>15</w:t>
    </w:r>
    <w:r w:rsidRPr="00F642C2">
      <w:rPr>
        <w:rFonts w:ascii="ＭＳ ゴシック" w:eastAsia="ＭＳ ゴシック" w:hAnsi="ＭＳ ゴシック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006F9C"/>
    <w:rsid w:val="00125670"/>
    <w:rsid w:val="0016141F"/>
    <w:rsid w:val="00180DD4"/>
    <w:rsid w:val="001B33E2"/>
    <w:rsid w:val="001C1CD8"/>
    <w:rsid w:val="001E5196"/>
    <w:rsid w:val="001F35EE"/>
    <w:rsid w:val="001F3745"/>
    <w:rsid w:val="00225C58"/>
    <w:rsid w:val="00227215"/>
    <w:rsid w:val="00227778"/>
    <w:rsid w:val="00236DDE"/>
    <w:rsid w:val="002731F8"/>
    <w:rsid w:val="002D0CC0"/>
    <w:rsid w:val="002F17B6"/>
    <w:rsid w:val="003008C9"/>
    <w:rsid w:val="003360C0"/>
    <w:rsid w:val="003440B1"/>
    <w:rsid w:val="00393923"/>
    <w:rsid w:val="003A5D1C"/>
    <w:rsid w:val="003E7DA0"/>
    <w:rsid w:val="00423976"/>
    <w:rsid w:val="004250B5"/>
    <w:rsid w:val="004537CF"/>
    <w:rsid w:val="00486A1A"/>
    <w:rsid w:val="004E0F6E"/>
    <w:rsid w:val="00541A0F"/>
    <w:rsid w:val="00571C4A"/>
    <w:rsid w:val="00582D8A"/>
    <w:rsid w:val="005A7A9A"/>
    <w:rsid w:val="005E232D"/>
    <w:rsid w:val="00602DF2"/>
    <w:rsid w:val="00642E83"/>
    <w:rsid w:val="00681A0E"/>
    <w:rsid w:val="006C7C99"/>
    <w:rsid w:val="0071701F"/>
    <w:rsid w:val="00746232"/>
    <w:rsid w:val="00751963"/>
    <w:rsid w:val="00785460"/>
    <w:rsid w:val="007E09D2"/>
    <w:rsid w:val="0089247A"/>
    <w:rsid w:val="008C38E3"/>
    <w:rsid w:val="008E44D7"/>
    <w:rsid w:val="009430C2"/>
    <w:rsid w:val="00955101"/>
    <w:rsid w:val="00961DEE"/>
    <w:rsid w:val="009866C4"/>
    <w:rsid w:val="00A07274"/>
    <w:rsid w:val="00A46355"/>
    <w:rsid w:val="00A538EE"/>
    <w:rsid w:val="00AA56B4"/>
    <w:rsid w:val="00AD10D5"/>
    <w:rsid w:val="00B05D3C"/>
    <w:rsid w:val="00B336CA"/>
    <w:rsid w:val="00B62708"/>
    <w:rsid w:val="00B82EF8"/>
    <w:rsid w:val="00B871E0"/>
    <w:rsid w:val="00B902B3"/>
    <w:rsid w:val="00BD692B"/>
    <w:rsid w:val="00BE5719"/>
    <w:rsid w:val="00C15A1A"/>
    <w:rsid w:val="00C537A4"/>
    <w:rsid w:val="00CA4166"/>
    <w:rsid w:val="00CA757A"/>
    <w:rsid w:val="00CD7301"/>
    <w:rsid w:val="00D212AE"/>
    <w:rsid w:val="00D24127"/>
    <w:rsid w:val="00D802F5"/>
    <w:rsid w:val="00D863BF"/>
    <w:rsid w:val="00D872CD"/>
    <w:rsid w:val="00DE28D6"/>
    <w:rsid w:val="00DE4C2D"/>
    <w:rsid w:val="00E3191E"/>
    <w:rsid w:val="00E34897"/>
    <w:rsid w:val="00E511E4"/>
    <w:rsid w:val="00E84675"/>
    <w:rsid w:val="00EB5131"/>
    <w:rsid w:val="00EF1DF4"/>
    <w:rsid w:val="00F44FD5"/>
    <w:rsid w:val="00F60ECE"/>
    <w:rsid w:val="00F642C2"/>
    <w:rsid w:val="00FB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15A06"/>
  <w15:chartTrackingRefBased/>
  <w15:docId w15:val="{642F1E07-6D3F-42D2-AFF2-0011D18B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B82E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82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2</cp:revision>
  <cp:lastPrinted>2021-09-02T07:44:00Z</cp:lastPrinted>
  <dcterms:created xsi:type="dcterms:W3CDTF">2025-04-18T05:23:00Z</dcterms:created>
  <dcterms:modified xsi:type="dcterms:W3CDTF">2025-04-18T05:23:00Z</dcterms:modified>
</cp:coreProperties>
</file>