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"/>
        <w:gridCol w:w="1530"/>
        <w:gridCol w:w="2211"/>
        <w:gridCol w:w="5050"/>
      </w:tblGrid>
      <w:tr w:rsidR="00D24127" w:rsidRPr="00585D16" w14:paraId="31B87FAC" w14:textId="77777777" w:rsidTr="003C04CE">
        <w:trPr>
          <w:trHeight w:val="679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916ABC" w14:textId="77777777" w:rsidR="00D24127" w:rsidRPr="003C04CE" w:rsidRDefault="00764BD6" w:rsidP="003C04CE">
            <w:pPr>
              <w:jc w:val="center"/>
              <w:rPr>
                <w:rFonts w:ascii="ＭＳ ゴシック" w:eastAsia="ＭＳ ゴシック" w:hAnsi="ＭＳ ゴシック" w:hint="eastAsia"/>
                <w:b/>
                <w:w w:val="200"/>
                <w:szCs w:val="21"/>
              </w:rPr>
            </w:pPr>
            <w:r w:rsidRPr="003C04CE">
              <w:rPr>
                <w:rFonts w:ascii="ＭＳ ゴシック" w:eastAsia="ＭＳ ゴシック" w:hAnsi="ＭＳ ゴシック" w:hint="eastAsia"/>
                <w:b/>
                <w:sz w:val="24"/>
              </w:rPr>
              <w:t>土地及び建設に係る各種法的規制</w:t>
            </w:r>
            <w:r w:rsidR="003C04CE" w:rsidRPr="003C04C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3C04CE">
              <w:rPr>
                <w:rFonts w:ascii="ＭＳ ゴシック" w:eastAsia="ＭＳ ゴシック" w:hAnsi="ＭＳ ゴシック" w:hint="eastAsia"/>
                <w:b/>
                <w:sz w:val="24"/>
              </w:rPr>
              <w:t>該当状況・協議状況</w:t>
            </w:r>
          </w:p>
        </w:tc>
      </w:tr>
      <w:tr w:rsidR="00764BD6" w:rsidRPr="00585D16" w14:paraId="304189B6" w14:textId="77777777" w:rsidTr="00585D16">
        <w:trPr>
          <w:trHeight w:val="56"/>
        </w:trPr>
        <w:tc>
          <w:tcPr>
            <w:tcW w:w="9268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0E06A701" w14:textId="77777777" w:rsidR="00764BD6" w:rsidRPr="00585D16" w:rsidRDefault="00764BD6" w:rsidP="00764BD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土地利用に係る関係機関との協議状況</w:t>
            </w:r>
            <w:r w:rsidR="00BD5219" w:rsidRPr="00585D16">
              <w:rPr>
                <w:rFonts w:ascii="ＭＳ ゴシック" w:eastAsia="ＭＳ ゴシック" w:hAnsi="ＭＳ ゴシック" w:hint="eastAsia"/>
                <w:szCs w:val="21"/>
              </w:rPr>
              <w:t>（予定</w:t>
            </w:r>
            <w:r w:rsidR="003C04CE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BD5219" w:rsidRPr="00585D16">
              <w:rPr>
                <w:rFonts w:ascii="ＭＳ ゴシック" w:eastAsia="ＭＳ ゴシック" w:hAnsi="ＭＳ ゴシック" w:hint="eastAsia"/>
                <w:szCs w:val="21"/>
              </w:rPr>
              <w:t>含む</w:t>
            </w:r>
            <w:r w:rsidR="003C04C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BD5219" w:rsidRPr="00585D1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BD5219" w:rsidRPr="00585D16" w14:paraId="6AAAD0F7" w14:textId="77777777" w:rsidTr="0048454E">
        <w:trPr>
          <w:trHeight w:val="70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4CD55F" w14:textId="77777777" w:rsidR="00BD5219" w:rsidRPr="00585D16" w:rsidRDefault="00BD5219" w:rsidP="00971F8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A27793" w14:textId="77777777" w:rsidR="00BD5219" w:rsidRPr="00585D16" w:rsidRDefault="00BD5219" w:rsidP="00585D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D228FA" w14:textId="77777777" w:rsidR="00BD5219" w:rsidRPr="00585D16" w:rsidRDefault="00BD5219" w:rsidP="00585D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協議相手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7AF236" w14:textId="77777777" w:rsidR="00BD5219" w:rsidRPr="00585D16" w:rsidRDefault="00BD5219" w:rsidP="00585D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相談・協議概要（各種法令適用状況・指導内容等）</w:t>
            </w:r>
          </w:p>
        </w:tc>
      </w:tr>
      <w:tr w:rsidR="00BD5219" w:rsidRPr="00585D16" w14:paraId="5D4C757E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1F7B48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540B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107F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7C48E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D5219" w:rsidRPr="00585D16" w14:paraId="1A71CA3E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4450FE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0188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8F67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949D2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D5219" w:rsidRPr="00585D16" w14:paraId="677566B8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874E8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AD97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545E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2842D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D5219" w:rsidRPr="00585D16" w14:paraId="0907503A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F29FC6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D3A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D328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E6D64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D5219" w:rsidRPr="00585D16" w14:paraId="5C218374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9D6BB4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BFCB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9BB3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4EA68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D5219" w:rsidRPr="00585D16" w14:paraId="1FE71D04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D3A8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97B1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3BF6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14453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D5219" w:rsidRPr="00585D16" w14:paraId="40E7BB97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50D569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BE0A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5583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73637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D5219" w:rsidRPr="00585D16" w14:paraId="3DC5E67F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147802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AAA2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F4C0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C32CF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D5219" w:rsidRPr="00585D16" w14:paraId="4AFB2F65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2871EC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5821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CB52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0E0C1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D5219" w:rsidRPr="00585D16" w14:paraId="19EFF5DA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560305" w14:textId="77777777" w:rsidR="00BD5219" w:rsidRPr="00585D16" w:rsidRDefault="00BD5219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9BAC" w14:textId="77777777" w:rsidR="00BD5219" w:rsidRPr="00585D16" w:rsidRDefault="00BD5219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12EA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D778B" w14:textId="77777777" w:rsidR="00BD5219" w:rsidRPr="00585D16" w:rsidRDefault="00BD5219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07905324" w14:textId="77777777" w:rsidTr="00585D16">
        <w:trPr>
          <w:trHeight w:val="210"/>
        </w:trPr>
        <w:tc>
          <w:tcPr>
            <w:tcW w:w="9268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14:paraId="25B76452" w14:textId="77777777" w:rsidR="00971F8D" w:rsidRPr="00585D16" w:rsidRDefault="00971F8D" w:rsidP="00D2412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建設に係る関係機関との協議状況（予定</w:t>
            </w:r>
            <w:r w:rsidR="003C04CE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含む</w:t>
            </w:r>
            <w:r w:rsidR="003C04C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971F8D" w:rsidRPr="00585D16" w14:paraId="6BD9A99E" w14:textId="77777777" w:rsidTr="0048454E">
        <w:trPr>
          <w:trHeight w:val="165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46D24C24" w14:textId="77777777" w:rsidR="00971F8D" w:rsidRPr="00585D16" w:rsidRDefault="00971F8D" w:rsidP="00971F8D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BFE689" w14:textId="77777777" w:rsidR="00971F8D" w:rsidRPr="00585D16" w:rsidRDefault="00971F8D" w:rsidP="00585D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月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FBC700" w14:textId="77777777" w:rsidR="00971F8D" w:rsidRPr="00585D16" w:rsidRDefault="00971F8D" w:rsidP="00585D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協議相手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0E0B71" w14:textId="77777777" w:rsidR="00971F8D" w:rsidRPr="00585D16" w:rsidRDefault="00971F8D" w:rsidP="00585D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D16">
              <w:rPr>
                <w:rFonts w:ascii="ＭＳ ゴシック" w:eastAsia="ＭＳ ゴシック" w:hAnsi="ＭＳ ゴシック" w:hint="eastAsia"/>
                <w:szCs w:val="21"/>
              </w:rPr>
              <w:t>相談・協議概要（各種法令適用状況・指導内容等）</w:t>
            </w:r>
          </w:p>
        </w:tc>
      </w:tr>
      <w:tr w:rsidR="00971F8D" w:rsidRPr="00585D16" w14:paraId="2AF47D4A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184CFBC0" w14:textId="77777777" w:rsidR="00971F8D" w:rsidRPr="00585D16" w:rsidRDefault="00971F8D" w:rsidP="00971F8D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B736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70E0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62E8D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4703E2CD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0773DDB" w14:textId="77777777" w:rsidR="00971F8D" w:rsidRPr="00585D16" w:rsidRDefault="00971F8D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A6FD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2D1A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00C2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1F68DAA9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7B20A185" w14:textId="77777777" w:rsidR="00971F8D" w:rsidRPr="00585D16" w:rsidRDefault="00971F8D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5D5C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5795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7BBB5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114E4D21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149938F3" w14:textId="77777777" w:rsidR="00971F8D" w:rsidRPr="00585D16" w:rsidRDefault="00971F8D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748E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40DA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2E028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1A644E0A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03F1A25D" w14:textId="77777777" w:rsidR="00971F8D" w:rsidRPr="00585D16" w:rsidRDefault="00971F8D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862D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559F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79679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0131E582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1512A44F" w14:textId="77777777" w:rsidR="00971F8D" w:rsidRPr="00585D16" w:rsidRDefault="00971F8D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39E7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62B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182C0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1DCE8B16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723E52F6" w14:textId="77777777" w:rsidR="00971F8D" w:rsidRPr="00585D16" w:rsidRDefault="00971F8D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40C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4F54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323BA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553DE425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17BA8FDB" w14:textId="77777777" w:rsidR="00971F8D" w:rsidRPr="00585D16" w:rsidRDefault="00971F8D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7542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67BA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0230F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7AB363B7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42663649" w14:textId="77777777" w:rsidR="00971F8D" w:rsidRPr="00585D16" w:rsidRDefault="00971F8D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5600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2C7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811E6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971F8D" w:rsidRPr="00585D16" w14:paraId="2C63BA39" w14:textId="77777777" w:rsidTr="00585D16">
        <w:trPr>
          <w:trHeight w:val="567"/>
        </w:trPr>
        <w:tc>
          <w:tcPr>
            <w:tcW w:w="2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F056867" w14:textId="77777777" w:rsidR="00971F8D" w:rsidRPr="00585D16" w:rsidRDefault="00971F8D" w:rsidP="00585D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1A40" w14:textId="77777777" w:rsidR="00971F8D" w:rsidRPr="00585D16" w:rsidRDefault="00971F8D" w:rsidP="00585D16">
            <w:pPr>
              <w:ind w:left="201"/>
              <w:jc w:val="right"/>
              <w:rPr>
                <w:rFonts w:hint="eastAsia"/>
                <w:szCs w:val="21"/>
              </w:rPr>
            </w:pPr>
            <w:r w:rsidRPr="00585D1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D321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A7693" w14:textId="77777777" w:rsidR="00971F8D" w:rsidRPr="00585D16" w:rsidRDefault="00971F8D" w:rsidP="00585D16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</w:tbl>
    <w:p w14:paraId="08EBE7DD" w14:textId="77777777" w:rsidR="00961DEE" w:rsidRPr="00D24127" w:rsidRDefault="00961DEE" w:rsidP="00582D8A">
      <w:pPr>
        <w:spacing w:line="20" w:lineRule="exact"/>
        <w:rPr>
          <w:rFonts w:hint="eastAsia"/>
          <w:szCs w:val="21"/>
        </w:rPr>
      </w:pPr>
    </w:p>
    <w:sectPr w:rsidR="00961DEE" w:rsidRPr="00D24127" w:rsidSect="00AE4DDB">
      <w:headerReference w:type="default" r:id="rId7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3FCE" w14:textId="77777777" w:rsidR="00A0258C" w:rsidRDefault="00A0258C">
      <w:r>
        <w:separator/>
      </w:r>
    </w:p>
  </w:endnote>
  <w:endnote w:type="continuationSeparator" w:id="0">
    <w:p w14:paraId="5D49D78D" w14:textId="77777777" w:rsidR="00A0258C" w:rsidRDefault="00A0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1A9F" w14:textId="77777777" w:rsidR="00A0258C" w:rsidRDefault="00A0258C">
      <w:r>
        <w:separator/>
      </w:r>
    </w:p>
  </w:footnote>
  <w:footnote w:type="continuationSeparator" w:id="0">
    <w:p w14:paraId="77F4190A" w14:textId="77777777" w:rsidR="00A0258C" w:rsidRDefault="00A0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EA42" w14:textId="77777777" w:rsidR="00B329E0" w:rsidRDefault="00B329E0" w:rsidP="00B329E0">
    <w:pPr>
      <w:pStyle w:val="a4"/>
      <w:rPr>
        <w:rFonts w:hint="eastAsia"/>
      </w:rPr>
    </w:pPr>
  </w:p>
  <w:p w14:paraId="0183D7CD" w14:textId="77777777" w:rsidR="00AA56B4" w:rsidRPr="007C6D15" w:rsidRDefault="00B329E0" w:rsidP="00B329E0">
    <w:pPr>
      <w:pStyle w:val="a4"/>
      <w:jc w:val="right"/>
      <w:rPr>
        <w:rFonts w:ascii="ＭＳ ゴシック" w:eastAsia="ＭＳ ゴシック" w:hAnsi="ＭＳ ゴシック"/>
        <w:sz w:val="24"/>
      </w:rPr>
    </w:pPr>
    <w:r w:rsidRPr="007C6D15">
      <w:rPr>
        <w:rFonts w:ascii="ＭＳ ゴシック" w:eastAsia="ＭＳ ゴシック" w:hAnsi="ＭＳ ゴシック" w:hint="eastAsia"/>
        <w:sz w:val="24"/>
      </w:rPr>
      <w:t>【</w:t>
    </w:r>
    <w:r w:rsidR="00AE4DDB" w:rsidRPr="007C6D15">
      <w:rPr>
        <w:rFonts w:ascii="ＭＳ ゴシック" w:eastAsia="ＭＳ ゴシック" w:hAnsi="ＭＳ ゴシック" w:hint="eastAsia"/>
        <w:sz w:val="24"/>
      </w:rPr>
      <w:t>様式</w:t>
    </w:r>
    <w:r w:rsidR="00C90DE3">
      <w:rPr>
        <w:rFonts w:ascii="ＭＳ ゴシック" w:eastAsia="ＭＳ ゴシック" w:hAnsi="ＭＳ ゴシック" w:hint="eastAsia"/>
        <w:sz w:val="24"/>
      </w:rPr>
      <w:t>12</w:t>
    </w:r>
    <w:r w:rsidRPr="007C6D15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144112"/>
    <w:rsid w:val="0016141F"/>
    <w:rsid w:val="00180DD4"/>
    <w:rsid w:val="001C1CD8"/>
    <w:rsid w:val="001D5EF0"/>
    <w:rsid w:val="001E0CD9"/>
    <w:rsid w:val="001F35EE"/>
    <w:rsid w:val="001F3745"/>
    <w:rsid w:val="00225C58"/>
    <w:rsid w:val="00227215"/>
    <w:rsid w:val="002F17B6"/>
    <w:rsid w:val="002F6BBB"/>
    <w:rsid w:val="003360C0"/>
    <w:rsid w:val="003A5D1C"/>
    <w:rsid w:val="003C04CE"/>
    <w:rsid w:val="003E7DA0"/>
    <w:rsid w:val="00423976"/>
    <w:rsid w:val="00461485"/>
    <w:rsid w:val="00476E6D"/>
    <w:rsid w:val="0048454E"/>
    <w:rsid w:val="00486A1A"/>
    <w:rsid w:val="004B7A66"/>
    <w:rsid w:val="00541A0F"/>
    <w:rsid w:val="00582D8A"/>
    <w:rsid w:val="00585D16"/>
    <w:rsid w:val="00602DF2"/>
    <w:rsid w:val="00681A0E"/>
    <w:rsid w:val="006C7C99"/>
    <w:rsid w:val="0071701F"/>
    <w:rsid w:val="00746232"/>
    <w:rsid w:val="00751963"/>
    <w:rsid w:val="00764BD6"/>
    <w:rsid w:val="007C6D15"/>
    <w:rsid w:val="007E09D2"/>
    <w:rsid w:val="0089247A"/>
    <w:rsid w:val="008C38E3"/>
    <w:rsid w:val="009430C2"/>
    <w:rsid w:val="00955101"/>
    <w:rsid w:val="00961DEE"/>
    <w:rsid w:val="00971F8D"/>
    <w:rsid w:val="009866C4"/>
    <w:rsid w:val="00A0258C"/>
    <w:rsid w:val="00A46355"/>
    <w:rsid w:val="00A538EE"/>
    <w:rsid w:val="00AA56B4"/>
    <w:rsid w:val="00AD10D5"/>
    <w:rsid w:val="00AE4DDB"/>
    <w:rsid w:val="00AF3315"/>
    <w:rsid w:val="00B329E0"/>
    <w:rsid w:val="00B336CA"/>
    <w:rsid w:val="00B62708"/>
    <w:rsid w:val="00BD5219"/>
    <w:rsid w:val="00BE5719"/>
    <w:rsid w:val="00C90DE3"/>
    <w:rsid w:val="00CA4166"/>
    <w:rsid w:val="00CA757A"/>
    <w:rsid w:val="00D212AE"/>
    <w:rsid w:val="00D24127"/>
    <w:rsid w:val="00D863BF"/>
    <w:rsid w:val="00E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A2FDF"/>
  <w15:chartTrackingRefBased/>
  <w15:docId w15:val="{69095A86-364A-4D70-ACDD-115414E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E4DD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E4D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2015-09-10T10:09:00Z</cp:lastPrinted>
  <dcterms:created xsi:type="dcterms:W3CDTF">2025-04-18T04:58:00Z</dcterms:created>
  <dcterms:modified xsi:type="dcterms:W3CDTF">2025-04-18T04:58:00Z</dcterms:modified>
</cp:coreProperties>
</file>