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170EC" w14:textId="5E5393B5" w:rsidR="00C56B74" w:rsidRPr="00C56B74" w:rsidRDefault="00B85C9C" w:rsidP="00B85C9C">
      <w:pPr>
        <w:rPr>
          <w:rFonts w:ascii="ＭＳ 明朝" w:hAnsi="ＭＳ 明朝"/>
        </w:rPr>
      </w:pPr>
      <w:r w:rsidRPr="00C20560">
        <w:rPr>
          <w:rFonts w:ascii="ＭＳ 明朝" w:hAnsi="ＭＳ 明朝" w:hint="eastAsia"/>
        </w:rPr>
        <w:t>様式</w:t>
      </w:r>
      <w:r w:rsidR="00C56B74">
        <w:rPr>
          <w:rFonts w:ascii="ＭＳ 明朝" w:hAnsi="ＭＳ 明朝" w:hint="eastAsia"/>
        </w:rPr>
        <w:t>９</w:t>
      </w:r>
    </w:p>
    <w:p w14:paraId="70BB097F" w14:textId="77777777"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14:paraId="52683151" w14:textId="77777777"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14:paraId="0238C4B9" w14:textId="77777777"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14:paraId="56DFADF2" w14:textId="77777777"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14:paraId="2F92CB51" w14:textId="77777777" w:rsidTr="00BE331F">
        <w:trPr>
          <w:trHeight w:val="684"/>
        </w:trPr>
        <w:tc>
          <w:tcPr>
            <w:tcW w:w="2310" w:type="dxa"/>
            <w:vAlign w:val="center"/>
          </w:tcPr>
          <w:p w14:paraId="5E20F45B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14:paraId="314B36EE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2D870335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4036CC1E" w14:textId="77777777" w:rsidTr="00BE331F">
        <w:trPr>
          <w:trHeight w:val="695"/>
        </w:trPr>
        <w:tc>
          <w:tcPr>
            <w:tcW w:w="2310" w:type="dxa"/>
            <w:vAlign w:val="center"/>
          </w:tcPr>
          <w:p w14:paraId="2D8EABB5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14:paraId="555E0AF4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13D7286E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5C3652FA" w14:textId="77777777" w:rsidTr="00BE331F">
        <w:trPr>
          <w:trHeight w:val="621"/>
        </w:trPr>
        <w:tc>
          <w:tcPr>
            <w:tcW w:w="2310" w:type="dxa"/>
            <w:vAlign w:val="center"/>
          </w:tcPr>
          <w:p w14:paraId="114171AB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14:paraId="16B26DA3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5624C8C0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15526211" w14:textId="77777777" w:rsidTr="00BE331F">
        <w:trPr>
          <w:trHeight w:val="572"/>
        </w:trPr>
        <w:tc>
          <w:tcPr>
            <w:tcW w:w="2310" w:type="dxa"/>
            <w:vAlign w:val="center"/>
          </w:tcPr>
          <w:p w14:paraId="2B1A29DF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14:paraId="25C51CD1" w14:textId="77777777"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  <w:tc>
          <w:tcPr>
            <w:tcW w:w="3990" w:type="dxa"/>
            <w:vAlign w:val="center"/>
          </w:tcPr>
          <w:p w14:paraId="15EF385F" w14:textId="77777777"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</w:tr>
      <w:tr w:rsidR="00B85C9C" w:rsidRPr="00B85C9C" w14:paraId="5C3CA3A8" w14:textId="77777777" w:rsidTr="00BE331F">
        <w:trPr>
          <w:trHeight w:val="565"/>
        </w:trPr>
        <w:tc>
          <w:tcPr>
            <w:tcW w:w="2310" w:type="dxa"/>
            <w:vAlign w:val="center"/>
          </w:tcPr>
          <w:p w14:paraId="1488D994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14:paraId="610FCD78" w14:textId="77777777"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14:paraId="364A521B" w14:textId="77777777"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14:paraId="18BCF6BF" w14:textId="77777777" w:rsidTr="00BE331F">
        <w:trPr>
          <w:trHeight w:val="614"/>
        </w:trPr>
        <w:tc>
          <w:tcPr>
            <w:tcW w:w="2310" w:type="dxa"/>
            <w:vAlign w:val="center"/>
          </w:tcPr>
          <w:p w14:paraId="1D5F59AC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14:paraId="6DFFD5B4" w14:textId="77777777"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14:paraId="0AB63967" w14:textId="77777777"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14:paraId="0BC4E42F" w14:textId="77777777"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14:paraId="1B72A8A8" w14:textId="77777777"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14:paraId="40BA46F1" w14:textId="77777777" w:rsidTr="00BE331F">
        <w:trPr>
          <w:trHeight w:val="5461"/>
        </w:trPr>
        <w:tc>
          <w:tcPr>
            <w:tcW w:w="2310" w:type="dxa"/>
            <w:vAlign w:val="center"/>
          </w:tcPr>
          <w:p w14:paraId="2452BC54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14:paraId="150FAC2C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154CDCAB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14:paraId="45405594" w14:textId="77777777" w:rsidR="00B85C9C" w:rsidRDefault="00B85C9C" w:rsidP="00B85C9C">
      <w:pPr>
        <w:ind w:leftChars="-100" w:left="-210"/>
        <w:rPr>
          <w:szCs w:val="21"/>
        </w:rPr>
      </w:pPr>
    </w:p>
    <w:p w14:paraId="393B4EB9" w14:textId="672EF544" w:rsidR="007B5C0A" w:rsidRDefault="00B85C9C" w:rsidP="007B5C0A">
      <w:pPr>
        <w:spacing w:line="276" w:lineRule="auto"/>
        <w:ind w:left="210" w:hangingChars="100" w:hanging="210"/>
        <w:rPr>
          <w:rFonts w:hint="eastAsia"/>
          <w:szCs w:val="21"/>
        </w:rPr>
      </w:pPr>
      <w:bookmarkStart w:id="0" w:name="_GoBack"/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F83120" w:rsidRPr="003635BC">
        <w:rPr>
          <w:rFonts w:hint="eastAsia"/>
          <w:szCs w:val="21"/>
        </w:rPr>
        <w:t>２０１</w:t>
      </w:r>
      <w:r w:rsidR="00127839">
        <w:rPr>
          <w:rFonts w:hint="eastAsia"/>
          <w:szCs w:val="21"/>
        </w:rPr>
        <w:t>４</w:t>
      </w:r>
      <w:r w:rsidR="007840BC" w:rsidRPr="003635BC">
        <w:rPr>
          <w:rFonts w:hint="eastAsia"/>
          <w:szCs w:val="21"/>
        </w:rPr>
        <w:t>年４月１日から</w:t>
      </w:r>
      <w:r w:rsidR="00F83120" w:rsidRPr="003635BC">
        <w:rPr>
          <w:rFonts w:hint="eastAsia"/>
          <w:szCs w:val="21"/>
        </w:rPr>
        <w:t>２０２</w:t>
      </w:r>
      <w:r w:rsidR="00127839">
        <w:rPr>
          <w:rFonts w:hint="eastAsia"/>
          <w:szCs w:val="21"/>
        </w:rPr>
        <w:t>４</w:t>
      </w:r>
      <w:r w:rsidR="00F83120" w:rsidRPr="003635BC">
        <w:rPr>
          <w:rFonts w:hint="eastAsia"/>
          <w:szCs w:val="21"/>
        </w:rPr>
        <w:t>年</w:t>
      </w:r>
      <w:r w:rsidR="0098566E">
        <w:rPr>
          <w:rFonts w:hint="eastAsia"/>
          <w:szCs w:val="21"/>
        </w:rPr>
        <w:t>６</w:t>
      </w:r>
      <w:r w:rsidR="00F83120" w:rsidRPr="003635BC">
        <w:rPr>
          <w:rFonts w:hint="eastAsia"/>
          <w:szCs w:val="21"/>
        </w:rPr>
        <w:t>月３０日</w:t>
      </w:r>
      <w:r w:rsidRPr="00573298">
        <w:rPr>
          <w:rFonts w:hint="eastAsia"/>
          <w:szCs w:val="21"/>
        </w:rPr>
        <w:t>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  <w:r w:rsidR="007B5C0A">
        <w:rPr>
          <w:rFonts w:hint="eastAsia"/>
          <w:szCs w:val="21"/>
        </w:rPr>
        <w:t>（最大２団体まで）</w:t>
      </w:r>
    </w:p>
    <w:p w14:paraId="092B3BC6" w14:textId="77777777" w:rsidR="00B85C9C" w:rsidRDefault="00B85C9C" w:rsidP="007B5C0A">
      <w:pPr>
        <w:spacing w:line="276" w:lineRule="auto"/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14:paraId="6620FD31" w14:textId="77777777" w:rsidR="009C1ADB" w:rsidRDefault="00B85C9C" w:rsidP="007B5C0A">
      <w:pPr>
        <w:spacing w:line="276" w:lineRule="auto"/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14:paraId="3AE41E74" w14:textId="6AC16808" w:rsidR="00A85087" w:rsidRPr="00A85087" w:rsidRDefault="00A85087" w:rsidP="007B5C0A">
      <w:pPr>
        <w:spacing w:line="276" w:lineRule="auto"/>
        <w:ind w:left="210" w:hangingChars="100" w:hanging="210"/>
        <w:rPr>
          <w:rFonts w:ascii="ＭＳ 明朝" w:hAnsi="ＭＳ 明朝"/>
          <w:szCs w:val="21"/>
        </w:rPr>
      </w:pPr>
      <w:r w:rsidRPr="00A85087">
        <w:rPr>
          <w:rFonts w:ascii="ＭＳ 明朝" w:hAnsi="ＭＳ 明朝" w:hint="eastAsia"/>
          <w:szCs w:val="21"/>
        </w:rPr>
        <w:t>・</w:t>
      </w:r>
      <w:r w:rsidR="007B5C0A">
        <w:rPr>
          <w:rFonts w:ascii="ＭＳ 明朝" w:hAnsi="ＭＳ 明朝" w:hint="eastAsia"/>
          <w:szCs w:val="21"/>
        </w:rPr>
        <w:t>本調書とは別に、</w:t>
      </w:r>
      <w:r w:rsidR="009E483E" w:rsidRPr="000E61D7">
        <w:rPr>
          <w:rFonts w:hint="eastAsia"/>
          <w:szCs w:val="21"/>
        </w:rPr>
        <w:t>地方公共団体への導入実績</w:t>
      </w:r>
      <w:r w:rsidR="007B5C0A">
        <w:rPr>
          <w:rFonts w:hint="eastAsia"/>
          <w:szCs w:val="21"/>
        </w:rPr>
        <w:t>（全国での導入自治体数、各施設の種別（保育所、認定こども園、幼稚園等）ごとの導入施設数）及び</w:t>
      </w:r>
      <w:r w:rsidR="009E483E" w:rsidRPr="000E61D7">
        <w:rPr>
          <w:rFonts w:hint="eastAsia"/>
          <w:szCs w:val="21"/>
        </w:rPr>
        <w:t>民営の保育施設への導入実績</w:t>
      </w:r>
      <w:r w:rsidR="007B5C0A">
        <w:rPr>
          <w:rFonts w:hint="eastAsia"/>
          <w:szCs w:val="21"/>
        </w:rPr>
        <w:t>（全国での導入法人数、各施設の種別（保育所、認定こども園、幼稚園等）ごとの導入施設数）</w:t>
      </w:r>
      <w:r w:rsidR="009E483E" w:rsidRPr="000E61D7">
        <w:rPr>
          <w:rFonts w:hint="eastAsia"/>
          <w:szCs w:val="21"/>
        </w:rPr>
        <w:t>を</w:t>
      </w:r>
      <w:r w:rsidR="007B5C0A">
        <w:rPr>
          <w:rFonts w:hint="eastAsia"/>
          <w:szCs w:val="21"/>
        </w:rPr>
        <w:t>まとめたＡ４用紙（任意様式）を</w:t>
      </w:r>
      <w:r w:rsidR="009E483E" w:rsidRPr="000E61D7">
        <w:rPr>
          <w:rFonts w:hint="eastAsia"/>
          <w:szCs w:val="21"/>
        </w:rPr>
        <w:t>添付すること。</w:t>
      </w:r>
      <w:bookmarkEnd w:id="0"/>
    </w:p>
    <w:sectPr w:rsidR="00A85087" w:rsidRPr="00A85087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07669" w14:textId="77777777" w:rsidR="00716843" w:rsidRDefault="00716843" w:rsidP="00BA5068">
      <w:r>
        <w:separator/>
      </w:r>
    </w:p>
  </w:endnote>
  <w:endnote w:type="continuationSeparator" w:id="0">
    <w:p w14:paraId="292F0305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BF11A" w14:textId="77777777" w:rsidR="00716843" w:rsidRDefault="00716843" w:rsidP="00BA5068">
      <w:r>
        <w:separator/>
      </w:r>
    </w:p>
  </w:footnote>
  <w:footnote w:type="continuationSeparator" w:id="0">
    <w:p w14:paraId="5AF28DC8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6024"/>
    <w:rsid w:val="000D79CA"/>
    <w:rsid w:val="000E0D71"/>
    <w:rsid w:val="000E1035"/>
    <w:rsid w:val="000E1225"/>
    <w:rsid w:val="000E29A2"/>
    <w:rsid w:val="000E61D7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83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97B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B5C0A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35CE9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566E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483E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5087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B74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76703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2D7A0A90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D9083E-C2CE-4B40-9C16-699F6261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16</cp:revision>
  <cp:lastPrinted>2023-07-30T23:53:00Z</cp:lastPrinted>
  <dcterms:created xsi:type="dcterms:W3CDTF">2018-05-16T05:37:00Z</dcterms:created>
  <dcterms:modified xsi:type="dcterms:W3CDTF">2024-07-04T06:44:00Z</dcterms:modified>
</cp:coreProperties>
</file>