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C55EE7">
        <w:rPr>
          <w:rFonts w:hint="eastAsia"/>
          <w:sz w:val="24"/>
          <w:szCs w:val="24"/>
        </w:rPr>
        <w:t>保育所巡回警備業務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EE7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01806-99F0-4CA6-BB2A-299C550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6</cp:revision>
  <cp:lastPrinted>2018-05-16T02:03:00Z</cp:lastPrinted>
  <dcterms:created xsi:type="dcterms:W3CDTF">2018-05-16T05:32:00Z</dcterms:created>
  <dcterms:modified xsi:type="dcterms:W3CDTF">2022-02-05T02:07:00Z</dcterms:modified>
</cp:coreProperties>
</file>