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様式５</w:t>
      </w:r>
    </w:p>
    <w:p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297D0826" wp14:editId="3CAE6C3A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1115F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:rsidR="00B0669E" w:rsidRDefault="00B0669E" w:rsidP="00B0669E">
      <w:pPr>
        <w:rPr>
          <w:kern w:val="0"/>
          <w:lang w:eastAsia="zh-TW"/>
        </w:rPr>
      </w:pPr>
    </w:p>
    <w:p w:rsidR="00B0669E" w:rsidRDefault="00B0669E" w:rsidP="00B0669E">
      <w:pPr>
        <w:rPr>
          <w:kern w:val="0"/>
          <w:lang w:eastAsia="zh-TW"/>
        </w:rPr>
      </w:pPr>
    </w:p>
    <w:p w:rsidR="00B0669E" w:rsidRPr="00BB0055" w:rsidRDefault="00B0669E" w:rsidP="00C70A7E">
      <w:pPr>
        <w:ind w:firstLineChars="300" w:firstLine="720"/>
        <w:rPr>
          <w:rFonts w:eastAsia="PMingLiU"/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  <w:r w:rsidR="00BB0055">
        <w:rPr>
          <w:rFonts w:eastAsia="PMingLiU"/>
          <w:kern w:val="0"/>
          <w:sz w:val="24"/>
          <w:lang w:eastAsia="zh-TW"/>
        </w:rPr>
        <w:tab/>
      </w:r>
      <w:r w:rsidR="00BB0055">
        <w:rPr>
          <w:rFonts w:eastAsia="PMingLiU"/>
          <w:kern w:val="0"/>
          <w:sz w:val="24"/>
          <w:lang w:eastAsia="zh-TW"/>
        </w:rPr>
        <w:tab/>
      </w:r>
      <w:r w:rsidR="001A5B41">
        <w:rPr>
          <w:rFonts w:asciiTheme="minorEastAsia" w:eastAsiaTheme="minorEastAsia" w:hAnsiTheme="minorEastAsia" w:hint="eastAsia"/>
          <w:kern w:val="0"/>
          <w:sz w:val="24"/>
        </w:rPr>
        <w:t>明石市立松陰</w:t>
      </w:r>
      <w:r w:rsidR="00BB0055">
        <w:rPr>
          <w:rFonts w:asciiTheme="minorEastAsia" w:eastAsiaTheme="minorEastAsia" w:hAnsiTheme="minorEastAsia" w:hint="eastAsia"/>
          <w:kern w:val="0"/>
          <w:sz w:val="24"/>
        </w:rPr>
        <w:t>保育所給食調理業務委託</w:t>
      </w:r>
    </w:p>
    <w:p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7ABF6C" wp14:editId="220E3740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F3682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i+EgIAACo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B0669E" w:rsidRDefault="00B0669E" w:rsidP="00B0669E">
      <w:pPr>
        <w:rPr>
          <w:lang w:eastAsia="zh-TW"/>
        </w:rPr>
      </w:pPr>
    </w:p>
    <w:p w:rsidR="00B0669E" w:rsidRDefault="00B0669E" w:rsidP="00B0669E"/>
    <w:p w:rsidR="00B0669E" w:rsidRDefault="00B0669E" w:rsidP="00B0669E"/>
    <w:p w:rsidR="00B0669E" w:rsidRDefault="00B0669E" w:rsidP="00B0669E"/>
    <w:p w:rsidR="00B03932" w:rsidRDefault="00B03932" w:rsidP="00B03932">
      <w:pPr>
        <w:ind w:firstLineChars="500" w:firstLine="1200"/>
        <w:rPr>
          <w:sz w:val="24"/>
        </w:rPr>
      </w:pPr>
    </w:p>
    <w:p w:rsidR="00B03932" w:rsidRDefault="00BB0055" w:rsidP="00B03932">
      <w:pPr>
        <w:ind w:firstLineChars="500" w:firstLine="1205"/>
        <w:rPr>
          <w:sz w:val="24"/>
        </w:rPr>
      </w:pPr>
      <w:r w:rsidRPr="00573803">
        <w:rPr>
          <w:rFonts w:hint="eastAsia"/>
          <w:b/>
          <w:sz w:val="24"/>
          <w:u w:val="single"/>
        </w:rPr>
        <w:t>※</w:t>
      </w:r>
      <w:r w:rsidRPr="00573803">
        <w:rPr>
          <w:b/>
          <w:sz w:val="24"/>
          <w:u w:val="single"/>
        </w:rPr>
        <w:t xml:space="preserve"> </w:t>
      </w:r>
      <w:r w:rsidRPr="00573803">
        <w:rPr>
          <w:rFonts w:hint="eastAsia"/>
          <w:b/>
          <w:sz w:val="24"/>
          <w:u w:val="single"/>
        </w:rPr>
        <w:t>単年度の金額（消費税抜き）を記載すること。</w:t>
      </w:r>
    </w:p>
    <w:p w:rsidR="00BB0055" w:rsidRDefault="00BB0055" w:rsidP="00B03932">
      <w:pPr>
        <w:ind w:firstLineChars="500" w:firstLine="1200"/>
        <w:rPr>
          <w:sz w:val="24"/>
        </w:rPr>
      </w:pPr>
    </w:p>
    <w:p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:rsidR="00B0669E" w:rsidRDefault="00B0669E" w:rsidP="00B0669E"/>
    <w:p w:rsidR="00B0669E" w:rsidRDefault="00B0669E" w:rsidP="00B0669E"/>
    <w:p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:rsidR="00B0669E" w:rsidRPr="00F737A3" w:rsidRDefault="00B0669E" w:rsidP="00B0669E"/>
    <w:p w:rsidR="00B0669E" w:rsidRDefault="00B0669E" w:rsidP="00B0669E"/>
    <w:p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:rsidR="00B0669E" w:rsidRDefault="00B0669E" w:rsidP="00B0669E">
      <w:pPr>
        <w:rPr>
          <w:bCs/>
          <w:kern w:val="0"/>
        </w:rPr>
      </w:pPr>
    </w:p>
    <w:p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:rsidR="00B0669E" w:rsidRPr="00B0669E" w:rsidRDefault="00B0669E" w:rsidP="00B0669E">
      <w:pPr>
        <w:rPr>
          <w:sz w:val="22"/>
        </w:rPr>
      </w:pPr>
    </w:p>
    <w:p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:rsidR="00B0669E" w:rsidRDefault="00B0669E" w:rsidP="00B0669E">
      <w:pPr>
        <w:rPr>
          <w:sz w:val="28"/>
          <w:szCs w:val="28"/>
        </w:rPr>
      </w:pPr>
    </w:p>
    <w:p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:rsidR="00B0669E" w:rsidRDefault="00B0669E" w:rsidP="00B0669E">
      <w:pPr>
        <w:rPr>
          <w:kern w:val="0"/>
          <w:sz w:val="22"/>
          <w:lang w:eastAsia="zh-TW"/>
        </w:rPr>
      </w:pPr>
    </w:p>
    <w:p w:rsidR="00B0669E" w:rsidRDefault="00B0669E" w:rsidP="00B0669E"/>
    <w:p w:rsidR="00B0669E" w:rsidRDefault="00B0669E" w:rsidP="00B0669E"/>
    <w:p w:rsidR="005A1BEB" w:rsidRDefault="005A1BEB" w:rsidP="005A1BEB"/>
    <w:p w:rsidR="001F38F5" w:rsidRDefault="001F38F5" w:rsidP="005A1BEB"/>
    <w:p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上記記載の金額と業務費内訳書の合計金額は必ず一致させること。一致しない場合は無効となります。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BF144E" w:rsidRPr="00BF144E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BF144E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A5B41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055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144E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CB8F98-2F10-47B6-AD80-64B9E928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</dc:creator>
  <cp:lastModifiedBy>zzz</cp:lastModifiedBy>
  <cp:revision>2</cp:revision>
  <cp:lastPrinted>2023-09-15T04:13:00Z</cp:lastPrinted>
  <dcterms:created xsi:type="dcterms:W3CDTF">2023-10-03T07:37:00Z</dcterms:created>
  <dcterms:modified xsi:type="dcterms:W3CDTF">2023-10-03T07:37:00Z</dcterms:modified>
</cp:coreProperties>
</file>