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14:paraId="6AAF072B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6CC9D735" w14:textId="77777777"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14:paraId="1651EFB0" w14:textId="77777777"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14:paraId="6064E7E9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1A21BF99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1BBFFDEB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2F7CCFBA" w14:textId="58017D28"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</w:t>
            </w:r>
            <w:r w:rsidR="0030225E" w:rsidRPr="0030225E">
              <w:rPr>
                <w:rFonts w:hint="eastAsia"/>
                <w:sz w:val="40"/>
                <w:szCs w:val="40"/>
                <w:u w:val="single"/>
              </w:rPr>
              <w:t>明石市保育業務支援システム導入及び運用保守業務</w:t>
            </w:r>
          </w:p>
          <w:p w14:paraId="6239E49D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62045744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5B94ABAF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718B4C8F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0805110C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456BC004" w14:textId="77777777"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51B23E4E" w14:textId="77777777"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3E0D22E8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1900FFB1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565DE1DF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7B2F0AF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A181" w14:textId="77777777" w:rsidR="00716843" w:rsidRDefault="00716843" w:rsidP="00BA5068">
      <w:r>
        <w:separator/>
      </w:r>
    </w:p>
  </w:endnote>
  <w:endnote w:type="continuationSeparator" w:id="0">
    <w:p w14:paraId="7C389A2B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5147" w14:textId="77777777" w:rsidR="00716843" w:rsidRDefault="00716843" w:rsidP="00BA5068">
      <w:r>
        <w:separator/>
      </w:r>
    </w:p>
  </w:footnote>
  <w:footnote w:type="continuationSeparator" w:id="0">
    <w:p w14:paraId="11CF42E0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225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C164B57"/>
  <w15:docId w15:val="{650A6860-610E-418B-9C91-61AE9F44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BA295B-59C1-49D7-B034-5DED9862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2023-06-22T02:50:00Z</cp:lastPrinted>
  <dcterms:created xsi:type="dcterms:W3CDTF">2018-05-16T05:30:00Z</dcterms:created>
  <dcterms:modified xsi:type="dcterms:W3CDTF">2023-06-22T02:50:00Z</dcterms:modified>
</cp:coreProperties>
</file>