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bookmarkStart w:id="0" w:name="_GoBack"/>
      <w:bookmarkEnd w:id="0"/>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EC1F7A" w:rsidRPr="00EC1F7A">
        <w:rPr>
          <w:rFonts w:hint="eastAsia"/>
          <w:szCs w:val="21"/>
        </w:rPr>
        <w:t>オンライン申請システム導入運用業務委託</w:t>
      </w:r>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BD179F" w:rsidRPr="006C2A9B" w:rsidRDefault="00143F2B" w:rsidP="00143F2B">
      <w:pPr>
        <w:spacing w:line="0" w:lineRule="atLeast"/>
        <w:ind w:left="210" w:hangingChars="100" w:hanging="210"/>
        <w:rPr>
          <w:rFonts w:ascii="ＭＳ 明朝" w:hAnsi="ＭＳ 明朝"/>
          <w:szCs w:val="21"/>
        </w:rPr>
      </w:pPr>
      <w:r>
        <w:rPr>
          <w:rFonts w:ascii="ＭＳ 明朝" w:hAnsi="ＭＳ 明朝" w:hint="eastAsia"/>
          <w:szCs w:val="21"/>
        </w:rPr>
        <w:t xml:space="preserve">　</w:t>
      </w:r>
      <w:r w:rsidR="00011186">
        <w:rPr>
          <w:rFonts w:ascii="ＭＳ 明朝" w:hAnsi="ＭＳ 明朝" w:hint="eastAsia"/>
          <w:szCs w:val="21"/>
        </w:rPr>
        <w:t>※業務責任者の雇用関係を証する書類（健康保険証等の写し）を添付すること。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3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1993"/>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6F7C9D"/>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3F6F"/>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1F7A"/>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8AAD2A-6891-4757-A487-1474BBC0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2023-05-19T10:39:00Z</dcterms:created>
  <dcterms:modified xsi:type="dcterms:W3CDTF">2023-05-19T10:39:00Z</dcterms:modified>
</cp:coreProperties>
</file>