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962F1D">
        <w:rPr>
          <w:rFonts w:ascii="ＭＳ 明朝" w:hAnsi="ＭＳ 明朝" w:hint="eastAsia"/>
          <w:position w:val="-2"/>
          <w:szCs w:val="21"/>
        </w:rPr>
        <w:t>総務局総務管理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962F1D">
        <w:rPr>
          <w:rFonts w:ascii="ＭＳ 明朝" w:hAnsi="ＭＳ 明朝" w:hint="eastAsia"/>
          <w:position w:val="-2"/>
          <w:szCs w:val="21"/>
        </w:rPr>
        <w:t>デジタル推進</w:t>
      </w:r>
      <w:r w:rsidR="00A17135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962F1D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62F1D" w:rsidRPr="00962F1D">
        <w:rPr>
          <w:rFonts w:ascii="ＭＳ 明朝" w:hAnsi="ＭＳ 明朝" w:hint="eastAsia"/>
          <w:szCs w:val="21"/>
          <w:u w:val="single"/>
        </w:rPr>
        <w:t>オンライン申請システム導入運用業務委託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962F1D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962F1D">
        <w:rPr>
          <w:rFonts w:ascii="ＭＳ 明朝" w:hAnsi="ＭＳ 明朝" w:hint="eastAsia"/>
          <w:szCs w:val="21"/>
        </w:rPr>
        <w:t>５</w:t>
      </w:r>
      <w:r w:rsidR="0084378F">
        <w:rPr>
          <w:rFonts w:ascii="ＭＳ 明朝" w:hAnsi="ＭＳ 明朝" w:hint="eastAsia"/>
          <w:szCs w:val="21"/>
        </w:rPr>
        <w:t>１２４</w:t>
      </w:r>
      <w:r w:rsidRPr="006B7D71">
        <w:rPr>
          <w:rFonts w:ascii="ＭＳ 明朝" w:hAnsi="ＭＳ 明朝" w:hint="eastAsia"/>
          <w:szCs w:val="21"/>
        </w:rPr>
        <w:t>)により</w:t>
      </w:r>
      <w:r w:rsidR="00962F1D">
        <w:rPr>
          <w:rFonts w:ascii="ＭＳ 明朝" w:hAnsi="ＭＳ 明朝" w:hint="eastAsia"/>
          <w:position w:val="-2"/>
          <w:szCs w:val="21"/>
        </w:rPr>
        <w:t>総務局総務管理</w:t>
      </w:r>
      <w:r w:rsidR="00573298" w:rsidRPr="00573298">
        <w:rPr>
          <w:rFonts w:ascii="ＭＳ 明朝" w:hAnsi="ＭＳ 明朝" w:hint="eastAsia"/>
          <w:position w:val="-2"/>
          <w:szCs w:val="21"/>
        </w:rPr>
        <w:t>室</w:t>
      </w:r>
      <w:r w:rsidR="00962F1D">
        <w:rPr>
          <w:rFonts w:ascii="ＭＳ 明朝" w:hAnsi="ＭＳ 明朝" w:hint="eastAsia"/>
          <w:position w:val="-2"/>
          <w:szCs w:val="21"/>
        </w:rPr>
        <w:t>デジタル推進</w:t>
      </w:r>
      <w:r w:rsidRPr="00573298">
        <w:rPr>
          <w:rFonts w:ascii="ＭＳ 明朝" w:hAnsi="ＭＳ 明朝" w:hint="eastAsia"/>
          <w:position w:val="-2"/>
          <w:szCs w:val="21"/>
        </w:rPr>
        <w:t>課</w:t>
      </w:r>
      <w:r w:rsidRPr="006B7D71">
        <w:rPr>
          <w:rFonts w:ascii="ＭＳ 明朝" w:hAnsi="ＭＳ 明朝" w:hint="eastAsia"/>
          <w:szCs w:val="21"/>
        </w:rPr>
        <w:t>へ送付してください。</w:t>
      </w:r>
      <w:r w:rsidR="00962F1D">
        <w:rPr>
          <w:rFonts w:ascii="ＭＳ 明朝" w:hAnsi="ＭＳ 明朝" w:hint="eastAsia"/>
          <w:szCs w:val="21"/>
        </w:rPr>
        <w:t>メールでも可（digital@city.akashi.</w:t>
      </w:r>
      <w:r w:rsidR="00962F1D">
        <w:rPr>
          <w:rFonts w:ascii="ＭＳ 明朝" w:hAnsi="ＭＳ 明朝"/>
          <w:szCs w:val="21"/>
        </w:rPr>
        <w:t>lg.jp）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78F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2F1D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B5BD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1AA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65C5EBF3-ABF6-4772-BB7B-6F7AA199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E1E65D-13AF-415D-9BDC-E580E99D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2023-05-19T10:37:00Z</dcterms:created>
  <dcterms:modified xsi:type="dcterms:W3CDTF">2023-05-19T10:37:00Z</dcterms:modified>
</cp:coreProperties>
</file>