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2628" w14:textId="77777777" w:rsidR="00920BC3" w:rsidRPr="00BD1F2C" w:rsidRDefault="00920BC3" w:rsidP="00920BC3">
      <w:pPr>
        <w:autoSpaceDE w:val="0"/>
        <w:autoSpaceDN w:val="0"/>
        <w:adjustRightInd w:val="0"/>
        <w:spacing w:after="0" w:line="240" w:lineRule="auto"/>
        <w:ind w:leftChars="64" w:left="141"/>
        <w:rPr>
          <w:rFonts w:ascii="ＭＳゴシック" w:eastAsia="ＭＳゴシック" w:cs="ＭＳゴシック"/>
          <w:kern w:val="0"/>
          <w:sz w:val="21"/>
          <w:szCs w:val="21"/>
        </w:rPr>
      </w:pPr>
      <w:r w:rsidRPr="00BD1F2C">
        <w:rPr>
          <w:rFonts w:ascii="ＭＳゴシック" w:eastAsia="ＭＳゴシック" w:cs="ＭＳゴシック" w:hint="eastAsia"/>
          <w:kern w:val="0"/>
          <w:sz w:val="21"/>
          <w:szCs w:val="21"/>
        </w:rPr>
        <w:t>様式第25 の11（第七十六条の三十関係）</w:t>
      </w:r>
    </w:p>
    <w:p w14:paraId="2D45B92E" w14:textId="77777777" w:rsidR="00920BC3" w:rsidRPr="00BD1F2C" w:rsidRDefault="00920BC3" w:rsidP="00920BC3">
      <w:pPr>
        <w:autoSpaceDE w:val="0"/>
        <w:autoSpaceDN w:val="0"/>
        <w:adjustRightInd w:val="0"/>
        <w:spacing w:after="0" w:line="240" w:lineRule="auto"/>
        <w:ind w:leftChars="64" w:left="141"/>
        <w:jc w:val="center"/>
        <w:rPr>
          <w:rFonts w:ascii="ＭＳ明朝" w:eastAsia="ＭＳ明朝" w:cs="ＭＳ明朝" w:hint="eastAsia"/>
          <w:kern w:val="0"/>
          <w:sz w:val="21"/>
          <w:szCs w:val="21"/>
        </w:rPr>
      </w:pPr>
      <w:r w:rsidRPr="00BD1F2C">
        <w:rPr>
          <w:rFonts w:ascii="ＭＳ明朝" w:eastAsia="ＭＳ明朝" w:cs="ＭＳ明朝" w:hint="eastAsia"/>
          <w:kern w:val="0"/>
          <w:sz w:val="21"/>
          <w:szCs w:val="21"/>
        </w:rPr>
        <w:t>許可申請書</w:t>
      </w:r>
    </w:p>
    <w:p w14:paraId="66DDDBB9" w14:textId="77777777" w:rsidR="00920BC3" w:rsidRPr="00BD1F2C" w:rsidRDefault="00920BC3" w:rsidP="00920BC3">
      <w:pPr>
        <w:autoSpaceDE w:val="0"/>
        <w:autoSpaceDN w:val="0"/>
        <w:adjustRightInd w:val="0"/>
        <w:spacing w:after="0" w:line="240" w:lineRule="auto"/>
        <w:ind w:leftChars="64" w:left="141"/>
        <w:jc w:val="center"/>
        <w:rPr>
          <w:rFonts w:ascii="ＭＳ明朝" w:eastAsia="ＭＳ明朝" w:cs="ＭＳ明朝" w:hint="eastAsia"/>
          <w:kern w:val="0"/>
          <w:sz w:val="21"/>
          <w:szCs w:val="21"/>
        </w:rPr>
      </w:pPr>
      <w:r w:rsidRPr="00BD1F2C">
        <w:rPr>
          <w:rFonts w:ascii="ＭＳ明朝" w:eastAsia="ＭＳ明朝" w:cs="ＭＳ明朝" w:hint="eastAsia"/>
          <w:kern w:val="0"/>
          <w:sz w:val="21"/>
          <w:szCs w:val="21"/>
        </w:rPr>
        <w:t>（第一面）</w:t>
      </w:r>
    </w:p>
    <w:p w14:paraId="72A35659" w14:textId="308B11AD" w:rsidR="00920BC3" w:rsidRPr="00BD1F2C" w:rsidRDefault="00920BC3" w:rsidP="00920BC3">
      <w:pPr>
        <w:autoSpaceDE w:val="0"/>
        <w:autoSpaceDN w:val="0"/>
        <w:adjustRightInd w:val="0"/>
        <w:spacing w:after="0"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マンションの再生等の円滑化に関する法律第163 条の59 第１項の規定による許可を申請します。この申請書及び添付図書に記載の事項は、事実に相違ありません。</w:t>
      </w:r>
    </w:p>
    <w:p w14:paraId="405E0D7F" w14:textId="77777777" w:rsidR="0013235C" w:rsidRPr="00BD1F2C" w:rsidRDefault="0013235C" w:rsidP="00920BC3">
      <w:pPr>
        <w:autoSpaceDE w:val="0"/>
        <w:autoSpaceDN w:val="0"/>
        <w:adjustRightInd w:val="0"/>
        <w:spacing w:after="0" w:line="240" w:lineRule="auto"/>
        <w:ind w:leftChars="64" w:left="141"/>
        <w:rPr>
          <w:rFonts w:ascii="ＭＳ明朝" w:eastAsia="ＭＳ明朝" w:cs="ＭＳ明朝"/>
          <w:kern w:val="0"/>
          <w:sz w:val="21"/>
          <w:szCs w:val="21"/>
        </w:rPr>
      </w:pPr>
    </w:p>
    <w:p w14:paraId="7F3484DF" w14:textId="3D27F13A" w:rsidR="00920BC3" w:rsidRPr="00BD1F2C" w:rsidRDefault="00920BC3" w:rsidP="00920BC3">
      <w:pPr>
        <w:autoSpaceDE w:val="0"/>
        <w:autoSpaceDN w:val="0"/>
        <w:adjustRightInd w:val="0"/>
        <w:spacing w:after="0"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 xml:space="preserve">特定行政庁 </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殿</w:t>
      </w:r>
    </w:p>
    <w:p w14:paraId="5AF7D903" w14:textId="77777777" w:rsidR="0013235C" w:rsidRPr="00BD1F2C" w:rsidRDefault="0013235C" w:rsidP="00920BC3">
      <w:pPr>
        <w:autoSpaceDE w:val="0"/>
        <w:autoSpaceDN w:val="0"/>
        <w:adjustRightInd w:val="0"/>
        <w:spacing w:after="0" w:line="240" w:lineRule="auto"/>
        <w:ind w:leftChars="64" w:left="141"/>
        <w:jc w:val="right"/>
        <w:rPr>
          <w:rFonts w:ascii="ＭＳ明朝" w:eastAsia="ＭＳ明朝" w:cs="ＭＳ明朝"/>
          <w:kern w:val="0"/>
          <w:sz w:val="21"/>
          <w:szCs w:val="21"/>
        </w:rPr>
      </w:pPr>
    </w:p>
    <w:p w14:paraId="1CDA589F" w14:textId="7338894A" w:rsidR="00920BC3" w:rsidRPr="00BD1F2C" w:rsidRDefault="00920BC3" w:rsidP="00920BC3">
      <w:pPr>
        <w:autoSpaceDE w:val="0"/>
        <w:autoSpaceDN w:val="0"/>
        <w:adjustRightInd w:val="0"/>
        <w:spacing w:after="0" w:line="240" w:lineRule="auto"/>
        <w:ind w:leftChars="64" w:left="141"/>
        <w:jc w:val="right"/>
        <w:rPr>
          <w:rFonts w:ascii="ＭＳ明朝" w:eastAsia="ＭＳ明朝" w:cs="ＭＳ明朝" w:hint="eastAsia"/>
          <w:kern w:val="0"/>
          <w:sz w:val="21"/>
          <w:szCs w:val="21"/>
        </w:rPr>
      </w:pPr>
      <w:r w:rsidRPr="00BD1F2C">
        <w:rPr>
          <w:rFonts w:ascii="ＭＳ明朝" w:eastAsia="ＭＳ明朝" w:cs="ＭＳ明朝" w:hint="eastAsia"/>
          <w:kern w:val="0"/>
          <w:sz w:val="21"/>
          <w:szCs w:val="21"/>
        </w:rPr>
        <w:t>年</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 xml:space="preserve"> 月</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 xml:space="preserve"> 日</w:t>
      </w:r>
    </w:p>
    <w:p w14:paraId="7F869E1B" w14:textId="77777777" w:rsidR="00920BC3" w:rsidRPr="00BD1F2C" w:rsidRDefault="00920BC3" w:rsidP="0013235C">
      <w:pPr>
        <w:autoSpaceDE w:val="0"/>
        <w:autoSpaceDN w:val="0"/>
        <w:adjustRightInd w:val="0"/>
        <w:spacing w:after="0" w:line="240" w:lineRule="auto"/>
        <w:ind w:leftChars="64" w:left="141" w:firstLineChars="2300" w:firstLine="4830"/>
        <w:rPr>
          <w:rFonts w:ascii="ＭＳ明朝" w:eastAsia="ＭＳ明朝" w:cs="ＭＳ明朝"/>
          <w:kern w:val="0"/>
          <w:sz w:val="21"/>
          <w:szCs w:val="21"/>
        </w:rPr>
      </w:pPr>
      <w:r w:rsidRPr="00BD1F2C">
        <w:rPr>
          <w:rFonts w:ascii="ＭＳ明朝" w:eastAsia="ＭＳ明朝" w:cs="ＭＳ明朝" w:hint="eastAsia"/>
          <w:kern w:val="0"/>
          <w:sz w:val="21"/>
          <w:szCs w:val="21"/>
        </w:rPr>
        <w:t>申請者氏名</w:t>
      </w:r>
    </w:p>
    <w:p w14:paraId="3915625F" w14:textId="77777777" w:rsidR="0013235C" w:rsidRPr="00BD1F2C" w:rsidRDefault="0013235C" w:rsidP="0013235C">
      <w:pPr>
        <w:autoSpaceDE w:val="0"/>
        <w:autoSpaceDN w:val="0"/>
        <w:adjustRightInd w:val="0"/>
        <w:spacing w:after="0" w:line="240" w:lineRule="auto"/>
        <w:rPr>
          <w:rFonts w:ascii="ＭＳ明朝" w:eastAsia="ＭＳ明朝" w:cs="ＭＳ明朝"/>
          <w:kern w:val="0"/>
          <w:sz w:val="21"/>
          <w:szCs w:val="21"/>
        </w:rPr>
      </w:pPr>
    </w:p>
    <w:p w14:paraId="3C507AFC" w14:textId="69C8C45B" w:rsidR="0013235C" w:rsidRPr="00BD1F2C" w:rsidRDefault="0013235C" w:rsidP="0013235C">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704320" behindDoc="0" locked="0" layoutInCell="1" allowOverlap="1" wp14:anchorId="5621D589" wp14:editId="6B09D9FC">
                <wp:simplePos x="0" y="0"/>
                <wp:positionH relativeFrom="column">
                  <wp:posOffset>0</wp:posOffset>
                </wp:positionH>
                <wp:positionV relativeFrom="paragraph">
                  <wp:posOffset>-635</wp:posOffset>
                </wp:positionV>
                <wp:extent cx="5588813" cy="7316"/>
                <wp:effectExtent l="0" t="0" r="31115" b="31115"/>
                <wp:wrapNone/>
                <wp:docPr id="24" name="直線コネクタ 24"/>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5C260" id="直線コネクタ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" strokecolor="#156082" strokeweight=".5pt">
                <v:stroke joinstyle="miter"/>
              </v:line>
            </w:pict>
          </mc:Fallback>
        </mc:AlternateContent>
      </w:r>
    </w:p>
    <w:p w14:paraId="6A6C638C" w14:textId="77777777" w:rsidR="00920BC3" w:rsidRPr="00BD1F2C" w:rsidRDefault="00920BC3" w:rsidP="00920BC3">
      <w:pPr>
        <w:autoSpaceDE w:val="0"/>
        <w:autoSpaceDN w:val="0"/>
        <w:adjustRightInd w:val="0"/>
        <w:spacing w:after="0"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【１．申請者】</w:t>
      </w:r>
    </w:p>
    <w:p w14:paraId="5B33E7DF"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【イ．氏名のフリガナ】</w:t>
      </w:r>
    </w:p>
    <w:p w14:paraId="71533312"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【ロ．氏名】</w:t>
      </w:r>
    </w:p>
    <w:p w14:paraId="1FDB2A4F"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【ハ．郵便番号】</w:t>
      </w:r>
    </w:p>
    <w:p w14:paraId="35F2DA6A"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【ニ．住所】</w:t>
      </w:r>
    </w:p>
    <w:p w14:paraId="40B1D373"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【ホ．電話番号】</w:t>
      </w:r>
    </w:p>
    <w:p w14:paraId="1AC19D3D" w14:textId="77777777" w:rsidR="00920BC3" w:rsidRPr="00BD1F2C" w:rsidRDefault="00920BC3" w:rsidP="00920BC3">
      <w:pPr>
        <w:autoSpaceDE w:val="0"/>
        <w:autoSpaceDN w:val="0"/>
        <w:adjustRightInd w:val="0"/>
        <w:spacing w:after="0" w:line="240" w:lineRule="auto"/>
        <w:ind w:leftChars="64" w:left="141"/>
        <w:rPr>
          <w:rFonts w:ascii="ＭＳ明朝" w:eastAsia="ＭＳ明朝" w:cs="ＭＳ明朝"/>
          <w:kern w:val="0"/>
          <w:sz w:val="21"/>
          <w:szCs w:val="21"/>
        </w:rPr>
      </w:pPr>
    </w:p>
    <w:p w14:paraId="3C129AFE" w14:textId="30D0C5DC" w:rsidR="0013235C" w:rsidRPr="00BD1F2C" w:rsidRDefault="0013235C" w:rsidP="00920BC3">
      <w:pPr>
        <w:autoSpaceDE w:val="0"/>
        <w:autoSpaceDN w:val="0"/>
        <w:adjustRightInd w:val="0"/>
        <w:spacing w:after="0" w:line="240" w:lineRule="auto"/>
        <w:ind w:leftChars="64" w:left="141"/>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706368" behindDoc="0" locked="0" layoutInCell="1" allowOverlap="1" wp14:anchorId="54435C9E" wp14:editId="3744EF1E">
                <wp:simplePos x="0" y="0"/>
                <wp:positionH relativeFrom="column">
                  <wp:posOffset>0</wp:posOffset>
                </wp:positionH>
                <wp:positionV relativeFrom="paragraph">
                  <wp:posOffset>-635</wp:posOffset>
                </wp:positionV>
                <wp:extent cx="5588813" cy="7316"/>
                <wp:effectExtent l="0" t="0" r="31115" b="31115"/>
                <wp:wrapNone/>
                <wp:docPr id="25" name="直線コネクタ 25"/>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BE8D8C" id="直線コネクタ 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" strokecolor="#156082" strokeweight=".5pt">
                <v:stroke joinstyle="miter"/>
              </v:line>
            </w:pict>
          </mc:Fallback>
        </mc:AlternateContent>
      </w:r>
    </w:p>
    <w:p w14:paraId="0109AC70" w14:textId="64F4B49B" w:rsidR="00920BC3" w:rsidRPr="00BD1F2C" w:rsidRDefault="00920BC3" w:rsidP="00920BC3">
      <w:pPr>
        <w:autoSpaceDE w:val="0"/>
        <w:autoSpaceDN w:val="0"/>
        <w:adjustRightInd w:val="0"/>
        <w:spacing w:after="0"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【２．設計者】</w:t>
      </w:r>
    </w:p>
    <w:p w14:paraId="6B28E701" w14:textId="6859E292"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【イ．資格】</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 xml:space="preserve"> （ </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）建築士 （</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 xml:space="preserve"> ）登録第 号</w:t>
      </w:r>
    </w:p>
    <w:p w14:paraId="1B32F28D"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【ロ．氏名】</w:t>
      </w:r>
    </w:p>
    <w:p w14:paraId="0C8FBA82" w14:textId="300EEE8F"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【ハ．建築士事務所名】（</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 xml:space="preserve"> ）建築士事務所（ ）知事登録第 号</w:t>
      </w:r>
    </w:p>
    <w:p w14:paraId="00F2B1F2"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【ニ．郵便番号】</w:t>
      </w:r>
    </w:p>
    <w:p w14:paraId="79A14489"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【ホ．所在地】</w:t>
      </w:r>
    </w:p>
    <w:p w14:paraId="3ACF41BE" w14:textId="77777777" w:rsidR="00920BC3" w:rsidRPr="00BD1F2C" w:rsidRDefault="00920BC3" w:rsidP="00920BC3">
      <w:pPr>
        <w:autoSpaceDE w:val="0"/>
        <w:autoSpaceDN w:val="0"/>
        <w:adjustRightInd w:val="0"/>
        <w:spacing w:after="0" w:line="240" w:lineRule="auto"/>
        <w:ind w:leftChars="64" w:left="141"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【ヘ．電話番号】</w:t>
      </w:r>
    </w:p>
    <w:p w14:paraId="07C5F460" w14:textId="77777777" w:rsidR="0013235C" w:rsidRPr="00BD1F2C" w:rsidRDefault="0013235C" w:rsidP="00920BC3">
      <w:pPr>
        <w:autoSpaceDE w:val="0"/>
        <w:autoSpaceDN w:val="0"/>
        <w:adjustRightInd w:val="0"/>
        <w:spacing w:after="0" w:line="240" w:lineRule="auto"/>
        <w:ind w:leftChars="64" w:left="141" w:firstLineChars="100" w:firstLine="210"/>
        <w:rPr>
          <w:rFonts w:ascii="ＭＳ明朝" w:eastAsia="ＭＳ明朝" w:cs="ＭＳ明朝"/>
          <w:kern w:val="0"/>
          <w:sz w:val="21"/>
          <w:szCs w:val="21"/>
        </w:rPr>
      </w:pPr>
    </w:p>
    <w:p w14:paraId="44306718" w14:textId="0FEFCD3A" w:rsidR="0013235C" w:rsidRPr="00BD1F2C" w:rsidRDefault="0013235C" w:rsidP="00920BC3">
      <w:pPr>
        <w:autoSpaceDE w:val="0"/>
        <w:autoSpaceDN w:val="0"/>
        <w:adjustRightInd w:val="0"/>
        <w:spacing w:after="0" w:line="240" w:lineRule="auto"/>
        <w:ind w:leftChars="64" w:left="141" w:firstLineChars="100" w:firstLine="210"/>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708416" behindDoc="0" locked="0" layoutInCell="1" allowOverlap="1" wp14:anchorId="7DA0E4D0" wp14:editId="2076E8FD">
                <wp:simplePos x="0" y="0"/>
                <wp:positionH relativeFrom="column">
                  <wp:posOffset>0</wp:posOffset>
                </wp:positionH>
                <wp:positionV relativeFrom="paragraph">
                  <wp:posOffset>-635</wp:posOffset>
                </wp:positionV>
                <wp:extent cx="5588813" cy="7316"/>
                <wp:effectExtent l="0" t="0" r="31115" b="31115"/>
                <wp:wrapNone/>
                <wp:docPr id="26" name="直線コネクタ 26"/>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A05EA" id="直線コネクタ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" strokecolor="#156082" strokeweight=".5pt">
                <v:stroke joinstyle="miter"/>
              </v:line>
            </w:pict>
          </mc:Fallback>
        </mc:AlternateContent>
      </w:r>
    </w:p>
    <w:tbl>
      <w:tblPr>
        <w:tblStyle w:val="aa"/>
        <w:tblW w:w="0" w:type="auto"/>
        <w:tblInd w:w="141" w:type="dxa"/>
        <w:tblLook w:val="04A0" w:firstRow="1" w:lastRow="0" w:firstColumn="1" w:lastColumn="0" w:noHBand="0" w:noVBand="1"/>
      </w:tblPr>
      <w:tblGrid>
        <w:gridCol w:w="1728"/>
        <w:gridCol w:w="1729"/>
        <w:gridCol w:w="1728"/>
        <w:gridCol w:w="1725"/>
        <w:gridCol w:w="1728"/>
      </w:tblGrid>
      <w:tr w:rsidR="00BD1F2C" w:rsidRPr="00BD1F2C" w14:paraId="14F4240A" w14:textId="77777777" w:rsidTr="008341AB">
        <w:tc>
          <w:tcPr>
            <w:tcW w:w="8638" w:type="dxa"/>
            <w:gridSpan w:val="5"/>
          </w:tcPr>
          <w:p w14:paraId="0BF52011" w14:textId="77777777" w:rsidR="00920BC3" w:rsidRPr="00BD1F2C" w:rsidRDefault="00920BC3" w:rsidP="00920BC3">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※手数料欄</w:t>
            </w:r>
          </w:p>
          <w:p w14:paraId="0D306735"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r>
      <w:tr w:rsidR="00BD1F2C" w:rsidRPr="00BD1F2C" w14:paraId="7F8EEB5D" w14:textId="77777777" w:rsidTr="00920BC3">
        <w:tc>
          <w:tcPr>
            <w:tcW w:w="1728" w:type="dxa"/>
          </w:tcPr>
          <w:p w14:paraId="7517478E" w14:textId="57B6FBA2"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r w:rsidRPr="00BD1F2C">
              <w:rPr>
                <w:rFonts w:ascii="ＭＳ明朝" w:eastAsia="ＭＳ明朝" w:cs="ＭＳ明朝" w:hint="eastAsia"/>
                <w:kern w:val="0"/>
                <w:sz w:val="21"/>
                <w:szCs w:val="21"/>
              </w:rPr>
              <w:t>※受付欄</w:t>
            </w:r>
          </w:p>
        </w:tc>
        <w:tc>
          <w:tcPr>
            <w:tcW w:w="1729" w:type="dxa"/>
          </w:tcPr>
          <w:p w14:paraId="6008B42B" w14:textId="77777777" w:rsidR="00920BC3" w:rsidRPr="00BD1F2C" w:rsidRDefault="00920BC3" w:rsidP="00920BC3">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※消防関係</w:t>
            </w:r>
          </w:p>
          <w:p w14:paraId="19210E12" w14:textId="55DBE07A" w:rsidR="00920BC3" w:rsidRPr="00BD1F2C" w:rsidRDefault="00920BC3" w:rsidP="00920BC3">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同意欄</w:t>
            </w:r>
          </w:p>
        </w:tc>
        <w:tc>
          <w:tcPr>
            <w:tcW w:w="1728" w:type="dxa"/>
          </w:tcPr>
          <w:p w14:paraId="14D04C0D" w14:textId="77777777" w:rsidR="00920BC3" w:rsidRPr="00BD1F2C" w:rsidRDefault="00920BC3" w:rsidP="00920BC3">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※建築審査会</w:t>
            </w:r>
          </w:p>
          <w:p w14:paraId="24258934" w14:textId="6F3F79EA" w:rsidR="00920BC3" w:rsidRPr="00BD1F2C" w:rsidRDefault="00920BC3" w:rsidP="00920BC3">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同意欄</w:t>
            </w:r>
          </w:p>
        </w:tc>
        <w:tc>
          <w:tcPr>
            <w:tcW w:w="1725" w:type="dxa"/>
          </w:tcPr>
          <w:p w14:paraId="4F0D605D" w14:textId="4AD69191"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r w:rsidRPr="00BD1F2C">
              <w:rPr>
                <w:rFonts w:ascii="ＭＳ明朝" w:eastAsia="ＭＳ明朝" w:cs="ＭＳ明朝" w:hint="eastAsia"/>
                <w:kern w:val="0"/>
                <w:sz w:val="21"/>
                <w:szCs w:val="21"/>
              </w:rPr>
              <w:t>※決裁欄</w:t>
            </w:r>
          </w:p>
        </w:tc>
        <w:tc>
          <w:tcPr>
            <w:tcW w:w="1728" w:type="dxa"/>
          </w:tcPr>
          <w:p w14:paraId="5D96CB1E" w14:textId="77777777" w:rsidR="00920BC3" w:rsidRPr="00BD1F2C" w:rsidRDefault="00920BC3" w:rsidP="00920BC3">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※許可番号欄</w:t>
            </w:r>
          </w:p>
          <w:p w14:paraId="4F36ACC5"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r>
      <w:tr w:rsidR="00BD1F2C" w:rsidRPr="00BD1F2C" w14:paraId="5B848173" w14:textId="77777777" w:rsidTr="0013235C">
        <w:trPr>
          <w:trHeight w:val="477"/>
        </w:trPr>
        <w:tc>
          <w:tcPr>
            <w:tcW w:w="1728" w:type="dxa"/>
          </w:tcPr>
          <w:p w14:paraId="28E83AE9" w14:textId="360C0358"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r w:rsidRPr="00BD1F2C">
              <w:rPr>
                <w:rFonts w:ascii="ＭＳ明朝" w:eastAsia="ＭＳ明朝" w:cs="ＭＳ明朝" w:hint="eastAsia"/>
                <w:kern w:val="0"/>
                <w:sz w:val="21"/>
                <w:szCs w:val="21"/>
              </w:rPr>
              <w:t>年 月 日</w:t>
            </w:r>
          </w:p>
        </w:tc>
        <w:tc>
          <w:tcPr>
            <w:tcW w:w="1729" w:type="dxa"/>
          </w:tcPr>
          <w:p w14:paraId="7028B450"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8" w:type="dxa"/>
          </w:tcPr>
          <w:p w14:paraId="649A5FB0"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5" w:type="dxa"/>
          </w:tcPr>
          <w:p w14:paraId="1155E23E"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8" w:type="dxa"/>
          </w:tcPr>
          <w:p w14:paraId="26D52F4E" w14:textId="3BD5EFF4" w:rsidR="00920BC3" w:rsidRPr="00BD1F2C" w:rsidRDefault="00920BC3" w:rsidP="0013235C">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年 月 日</w:t>
            </w:r>
          </w:p>
        </w:tc>
      </w:tr>
      <w:tr w:rsidR="00BD1F2C" w:rsidRPr="00BD1F2C" w14:paraId="7BDE387D" w14:textId="77777777" w:rsidTr="0013235C">
        <w:trPr>
          <w:trHeight w:val="477"/>
        </w:trPr>
        <w:tc>
          <w:tcPr>
            <w:tcW w:w="1728" w:type="dxa"/>
          </w:tcPr>
          <w:p w14:paraId="056708E0" w14:textId="4A212314" w:rsidR="00920BC3" w:rsidRPr="00BD1F2C" w:rsidRDefault="00920BC3" w:rsidP="00920BC3">
            <w:pPr>
              <w:autoSpaceDE w:val="0"/>
              <w:autoSpaceDN w:val="0"/>
              <w:adjustRightInd w:val="0"/>
              <w:spacing w:line="240" w:lineRule="auto"/>
              <w:jc w:val="center"/>
              <w:rPr>
                <w:rFonts w:ascii="ＭＳ明朝" w:eastAsia="ＭＳ明朝" w:cs="ＭＳ明朝" w:hint="eastAsia"/>
                <w:kern w:val="0"/>
                <w:sz w:val="21"/>
                <w:szCs w:val="21"/>
              </w:rPr>
            </w:pPr>
            <w:r w:rsidRPr="00BD1F2C">
              <w:rPr>
                <w:rFonts w:ascii="ＭＳ明朝" w:eastAsia="ＭＳ明朝" w:cs="ＭＳ明朝" w:hint="eastAsia"/>
                <w:kern w:val="0"/>
                <w:sz w:val="21"/>
                <w:szCs w:val="21"/>
              </w:rPr>
              <w:t>第</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 xml:space="preserve"> 号</w:t>
            </w:r>
          </w:p>
        </w:tc>
        <w:tc>
          <w:tcPr>
            <w:tcW w:w="1729" w:type="dxa"/>
          </w:tcPr>
          <w:p w14:paraId="5CCC22A9"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8" w:type="dxa"/>
          </w:tcPr>
          <w:p w14:paraId="1E5A8A75"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5" w:type="dxa"/>
          </w:tcPr>
          <w:p w14:paraId="127E74E9"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8" w:type="dxa"/>
          </w:tcPr>
          <w:p w14:paraId="1857D049" w14:textId="2F203BE8" w:rsidR="00920BC3" w:rsidRPr="00BD1F2C" w:rsidRDefault="00920BC3" w:rsidP="00920BC3">
            <w:pPr>
              <w:autoSpaceDE w:val="0"/>
              <w:autoSpaceDN w:val="0"/>
              <w:adjustRightInd w:val="0"/>
              <w:spacing w:line="240" w:lineRule="auto"/>
              <w:ind w:leftChars="64" w:left="141"/>
              <w:rPr>
                <w:rFonts w:ascii="ＭＳ明朝" w:eastAsia="ＭＳ明朝" w:cs="ＭＳ明朝" w:hint="eastAsia"/>
                <w:kern w:val="0"/>
                <w:sz w:val="21"/>
                <w:szCs w:val="21"/>
              </w:rPr>
            </w:pPr>
            <w:r w:rsidRPr="00BD1F2C">
              <w:rPr>
                <w:rFonts w:ascii="ＭＳ明朝" w:eastAsia="ＭＳ明朝" w:cs="ＭＳ明朝" w:hint="eastAsia"/>
                <w:kern w:val="0"/>
                <w:sz w:val="21"/>
                <w:szCs w:val="21"/>
              </w:rPr>
              <w:t xml:space="preserve">第 </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号</w:t>
            </w:r>
          </w:p>
        </w:tc>
      </w:tr>
      <w:tr w:rsidR="00BD1F2C" w:rsidRPr="00BD1F2C" w14:paraId="6C61E419" w14:textId="77777777" w:rsidTr="0013235C">
        <w:trPr>
          <w:trHeight w:val="477"/>
        </w:trPr>
        <w:tc>
          <w:tcPr>
            <w:tcW w:w="1728" w:type="dxa"/>
          </w:tcPr>
          <w:p w14:paraId="172A078D" w14:textId="78AC065A"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r w:rsidRPr="00BD1F2C">
              <w:rPr>
                <w:rFonts w:ascii="ＭＳ明朝" w:eastAsia="ＭＳ明朝" w:cs="ＭＳ明朝" w:hint="eastAsia"/>
                <w:kern w:val="0"/>
                <w:sz w:val="21"/>
                <w:szCs w:val="21"/>
              </w:rPr>
              <w:t>係員氏名</w:t>
            </w:r>
          </w:p>
        </w:tc>
        <w:tc>
          <w:tcPr>
            <w:tcW w:w="1729" w:type="dxa"/>
          </w:tcPr>
          <w:p w14:paraId="427074AE"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8" w:type="dxa"/>
          </w:tcPr>
          <w:p w14:paraId="6F39037C"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5" w:type="dxa"/>
          </w:tcPr>
          <w:p w14:paraId="7947A8CD" w14:textId="77777777" w:rsidR="00920BC3" w:rsidRPr="00BD1F2C" w:rsidRDefault="00920BC3" w:rsidP="00920BC3">
            <w:pPr>
              <w:autoSpaceDE w:val="0"/>
              <w:autoSpaceDN w:val="0"/>
              <w:adjustRightInd w:val="0"/>
              <w:spacing w:line="240" w:lineRule="auto"/>
              <w:rPr>
                <w:rFonts w:ascii="ＭＳ明朝" w:eastAsia="ＭＳ明朝" w:cs="ＭＳ明朝" w:hint="eastAsia"/>
                <w:kern w:val="0"/>
                <w:sz w:val="21"/>
                <w:szCs w:val="21"/>
              </w:rPr>
            </w:pPr>
          </w:p>
        </w:tc>
        <w:tc>
          <w:tcPr>
            <w:tcW w:w="1728" w:type="dxa"/>
          </w:tcPr>
          <w:p w14:paraId="4D23AAF2" w14:textId="02A70B07" w:rsidR="00920BC3" w:rsidRPr="00BD1F2C" w:rsidRDefault="00920BC3" w:rsidP="00920BC3">
            <w:pPr>
              <w:ind w:leftChars="64" w:left="141"/>
              <w:rPr>
                <w:rFonts w:hint="eastAsia"/>
              </w:rPr>
            </w:pPr>
            <w:r w:rsidRPr="00BD1F2C">
              <w:rPr>
                <w:rFonts w:ascii="ＭＳ明朝" w:eastAsia="ＭＳ明朝" w:cs="ＭＳ明朝" w:hint="eastAsia"/>
                <w:kern w:val="0"/>
                <w:sz w:val="21"/>
                <w:szCs w:val="21"/>
              </w:rPr>
              <w:t>係員氏名</w:t>
            </w:r>
          </w:p>
        </w:tc>
      </w:tr>
    </w:tbl>
    <w:p w14:paraId="4D3F7914" w14:textId="77777777" w:rsidR="00512B35" w:rsidRPr="00BD1F2C" w:rsidRDefault="00512B35" w:rsidP="00D915A6">
      <w:pPr>
        <w:autoSpaceDE w:val="0"/>
        <w:autoSpaceDN w:val="0"/>
        <w:adjustRightInd w:val="0"/>
        <w:spacing w:after="0" w:line="240" w:lineRule="auto"/>
        <w:jc w:val="center"/>
        <w:rPr>
          <w:rFonts w:ascii="ＭＳ明朝" w:eastAsia="ＭＳ明朝" w:cs="ＭＳ明朝"/>
          <w:kern w:val="0"/>
          <w:sz w:val="21"/>
          <w:szCs w:val="21"/>
        </w:rPr>
      </w:pPr>
      <w:r w:rsidRPr="00BD1F2C">
        <w:rPr>
          <w:rFonts w:ascii="ＭＳ明朝" w:eastAsia="ＭＳ明朝" w:cs="ＭＳ明朝" w:hint="eastAsia"/>
          <w:kern w:val="0"/>
          <w:sz w:val="21"/>
          <w:szCs w:val="21"/>
        </w:rPr>
        <w:t>（第二面）</w:t>
      </w:r>
    </w:p>
    <w:p w14:paraId="1714E03D"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建築物及びその敷地に関する事項</w:t>
      </w:r>
    </w:p>
    <w:p w14:paraId="39593D33"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652197EF" w14:textId="54CEA50F" w:rsidR="00D915A6" w:rsidRPr="00BD1F2C" w:rsidRDefault="00D915A6"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w:lastRenderedPageBreak/>
        <mc:AlternateContent>
          <mc:Choice Requires="wps">
            <w:drawing>
              <wp:anchor distT="0" distB="0" distL="114300" distR="114300" simplePos="0" relativeHeight="251692032" behindDoc="0" locked="0" layoutInCell="1" allowOverlap="1" wp14:anchorId="169F063F" wp14:editId="6DBF5189">
                <wp:simplePos x="0" y="0"/>
                <wp:positionH relativeFrom="column">
                  <wp:posOffset>0</wp:posOffset>
                </wp:positionH>
                <wp:positionV relativeFrom="paragraph">
                  <wp:posOffset>0</wp:posOffset>
                </wp:positionV>
                <wp:extent cx="5588813" cy="7316"/>
                <wp:effectExtent l="0" t="0" r="31115" b="31115"/>
                <wp:wrapNone/>
                <wp:docPr id="18" name="直線コネクタ 18"/>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683FAC" id="直線コネクタ 1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16EB5430" w14:textId="4F9A9115" w:rsidR="00512B35" w:rsidRPr="00BD1F2C" w:rsidRDefault="00512B35" w:rsidP="00D915A6">
      <w:pPr>
        <w:pStyle w:val="a9"/>
        <w:numPr>
          <w:ilvl w:val="0"/>
          <w:numId w:val="5"/>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地名地番】</w:t>
      </w:r>
    </w:p>
    <w:p w14:paraId="1D0478CA" w14:textId="77777777" w:rsidR="00D915A6" w:rsidRPr="00BD1F2C" w:rsidRDefault="00D915A6" w:rsidP="00D915A6">
      <w:pPr>
        <w:autoSpaceDE w:val="0"/>
        <w:autoSpaceDN w:val="0"/>
        <w:adjustRightInd w:val="0"/>
        <w:spacing w:after="0" w:line="240" w:lineRule="auto"/>
        <w:rPr>
          <w:rFonts w:ascii="ＭＳ明朝" w:eastAsia="ＭＳ明朝" w:cs="ＭＳ明朝"/>
          <w:kern w:val="0"/>
          <w:sz w:val="21"/>
          <w:szCs w:val="21"/>
        </w:rPr>
      </w:pPr>
    </w:p>
    <w:p w14:paraId="6B71A769" w14:textId="02304A0E" w:rsidR="00D915A6" w:rsidRPr="00BD1F2C" w:rsidRDefault="00D915A6" w:rsidP="00D915A6">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94080" behindDoc="0" locked="0" layoutInCell="1" allowOverlap="1" wp14:anchorId="1195A593" wp14:editId="34FDAB82">
                <wp:simplePos x="0" y="0"/>
                <wp:positionH relativeFrom="column">
                  <wp:posOffset>0</wp:posOffset>
                </wp:positionH>
                <wp:positionV relativeFrom="paragraph">
                  <wp:posOffset>0</wp:posOffset>
                </wp:positionV>
                <wp:extent cx="5588813" cy="7316"/>
                <wp:effectExtent l="0" t="0" r="31115" b="31115"/>
                <wp:wrapNone/>
                <wp:docPr id="19" name="直線コネクタ 19"/>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D1EC80" id="直線コネクタ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5D09689D" w14:textId="47388854"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２</w:t>
      </w:r>
      <w:r w:rsidRPr="00BD1F2C">
        <w:rPr>
          <w:rFonts w:ascii="ＭＳ明朝" w:eastAsia="ＭＳ明朝" w:cs="ＭＳ明朝" w:hint="eastAsia"/>
          <w:kern w:val="0"/>
          <w:sz w:val="21"/>
          <w:szCs w:val="21"/>
        </w:rPr>
        <w:t>．住居表示】</w:t>
      </w:r>
    </w:p>
    <w:p w14:paraId="5DAA3C05"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753C9C19" w14:textId="0CAF230B" w:rsidR="00D915A6" w:rsidRPr="00BD1F2C" w:rsidRDefault="00D915A6"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96128" behindDoc="0" locked="0" layoutInCell="1" allowOverlap="1" wp14:anchorId="35E0162B" wp14:editId="70BF39CC">
                <wp:simplePos x="0" y="0"/>
                <wp:positionH relativeFrom="column">
                  <wp:posOffset>0</wp:posOffset>
                </wp:positionH>
                <wp:positionV relativeFrom="paragraph">
                  <wp:posOffset>0</wp:posOffset>
                </wp:positionV>
                <wp:extent cx="5588813" cy="7316"/>
                <wp:effectExtent l="0" t="0" r="31115" b="31115"/>
                <wp:wrapNone/>
                <wp:docPr id="20" name="直線コネクタ 20"/>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2D652E" id="直線コネクタ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4CFF2B32" w14:textId="1B6EEEAC" w:rsidR="00512B35" w:rsidRPr="00BD1F2C" w:rsidRDefault="00D915A6" w:rsidP="00D915A6">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highlight w:val="lightGray"/>
        </w:rPr>
        <w:t>【３．</w:t>
      </w:r>
      <w:r w:rsidR="00512B35" w:rsidRPr="00BD1F2C">
        <w:rPr>
          <w:rFonts w:ascii="ＭＳ明朝" w:eastAsia="ＭＳ明朝" w:cs="ＭＳ明朝" w:hint="eastAsia"/>
          <w:kern w:val="0"/>
          <w:sz w:val="21"/>
          <w:szCs w:val="21"/>
        </w:rPr>
        <w:t>防火地域】</w:t>
      </w:r>
      <w:r w:rsidR="00512B35" w:rsidRPr="00BD1F2C">
        <w:rPr>
          <w:rFonts w:ascii="ＭＳ明朝" w:eastAsia="ＭＳ明朝" w:cs="ＭＳ明朝"/>
          <w:kern w:val="0"/>
          <w:sz w:val="21"/>
          <w:szCs w:val="21"/>
        </w:rPr>
        <w:t xml:space="preserve"> </w:t>
      </w:r>
      <w:r w:rsidR="00512B35" w:rsidRPr="00BD1F2C">
        <w:rPr>
          <w:rFonts w:ascii="ＭＳ明朝" w:eastAsia="ＭＳ明朝" w:cs="ＭＳ明朝" w:hint="eastAsia"/>
          <w:kern w:val="0"/>
          <w:sz w:val="21"/>
          <w:szCs w:val="21"/>
        </w:rPr>
        <w:t>□防火地域</w:t>
      </w:r>
      <w:r w:rsidR="00512B35" w:rsidRPr="00BD1F2C">
        <w:rPr>
          <w:rFonts w:ascii="ＭＳ明朝" w:eastAsia="ＭＳ明朝" w:cs="ＭＳ明朝"/>
          <w:kern w:val="0"/>
          <w:sz w:val="21"/>
          <w:szCs w:val="21"/>
        </w:rPr>
        <w:t xml:space="preserve"> </w:t>
      </w:r>
      <w:r w:rsidR="00512B35" w:rsidRPr="00BD1F2C">
        <w:rPr>
          <w:rFonts w:ascii="ＭＳ明朝" w:eastAsia="ＭＳ明朝" w:cs="ＭＳ明朝" w:hint="eastAsia"/>
          <w:kern w:val="0"/>
          <w:sz w:val="21"/>
          <w:szCs w:val="21"/>
        </w:rPr>
        <w:t>□準防火地域</w:t>
      </w:r>
      <w:r w:rsidR="00512B35" w:rsidRPr="00BD1F2C">
        <w:rPr>
          <w:rFonts w:ascii="ＭＳ明朝" w:eastAsia="ＭＳ明朝" w:cs="ＭＳ明朝"/>
          <w:kern w:val="0"/>
          <w:sz w:val="21"/>
          <w:szCs w:val="21"/>
        </w:rPr>
        <w:t xml:space="preserve"> </w:t>
      </w:r>
      <w:r w:rsidR="00512B35" w:rsidRPr="00BD1F2C">
        <w:rPr>
          <w:rFonts w:ascii="ＭＳ明朝" w:eastAsia="ＭＳ明朝" w:cs="ＭＳ明朝" w:hint="eastAsia"/>
          <w:kern w:val="0"/>
          <w:sz w:val="21"/>
          <w:szCs w:val="21"/>
        </w:rPr>
        <w:t>□指定なし</w:t>
      </w:r>
    </w:p>
    <w:p w14:paraId="6A6CCDF7" w14:textId="77777777" w:rsidR="00D915A6" w:rsidRPr="00BD1F2C" w:rsidRDefault="00D915A6" w:rsidP="00D915A6">
      <w:pPr>
        <w:autoSpaceDE w:val="0"/>
        <w:autoSpaceDN w:val="0"/>
        <w:adjustRightInd w:val="0"/>
        <w:spacing w:after="0" w:line="240" w:lineRule="auto"/>
        <w:rPr>
          <w:rFonts w:ascii="ＭＳ明朝" w:eastAsia="ＭＳ明朝" w:cs="ＭＳ明朝"/>
          <w:kern w:val="0"/>
          <w:sz w:val="21"/>
          <w:szCs w:val="21"/>
        </w:rPr>
      </w:pPr>
    </w:p>
    <w:p w14:paraId="4F794A93" w14:textId="7B2ECCD4" w:rsidR="00D915A6" w:rsidRPr="00BD1F2C" w:rsidRDefault="00D915A6" w:rsidP="00D915A6">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98176" behindDoc="0" locked="0" layoutInCell="1" allowOverlap="1" wp14:anchorId="4D74E2A4" wp14:editId="182790B6">
                <wp:simplePos x="0" y="0"/>
                <wp:positionH relativeFrom="column">
                  <wp:posOffset>0</wp:posOffset>
                </wp:positionH>
                <wp:positionV relativeFrom="paragraph">
                  <wp:posOffset>0</wp:posOffset>
                </wp:positionV>
                <wp:extent cx="5588813" cy="7316"/>
                <wp:effectExtent l="0" t="0" r="31115" b="31115"/>
                <wp:wrapNone/>
                <wp:docPr id="21" name="直線コネクタ 21"/>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29D28C" id="直線コネクタ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74290709"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【４．その他の区域、地域、地区又は街区】</w:t>
      </w:r>
    </w:p>
    <w:p w14:paraId="0005C9AB"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69ECF045" w14:textId="41CA7609"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700224" behindDoc="0" locked="0" layoutInCell="1" allowOverlap="1" wp14:anchorId="0F1F117D" wp14:editId="35EE9033">
                <wp:simplePos x="0" y="0"/>
                <wp:positionH relativeFrom="column">
                  <wp:posOffset>0</wp:posOffset>
                </wp:positionH>
                <wp:positionV relativeFrom="paragraph">
                  <wp:posOffset>0</wp:posOffset>
                </wp:positionV>
                <wp:extent cx="5588813" cy="7316"/>
                <wp:effectExtent l="0" t="0" r="31115" b="31115"/>
                <wp:wrapNone/>
                <wp:docPr id="22" name="直線コネクタ 22"/>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0B00AA" id="直線コネクタ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64FFD75C" w14:textId="79165CA4"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【５．道路】</w:t>
      </w:r>
    </w:p>
    <w:p w14:paraId="45F5BE43"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【イ．幅員】</w:t>
      </w:r>
    </w:p>
    <w:p w14:paraId="7F90E202"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【ロ．敷地と接している部分の長さ】</w:t>
      </w:r>
    </w:p>
    <w:p w14:paraId="42CEBAD3"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6CD35FCA" w14:textId="040EB88E"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702272" behindDoc="0" locked="0" layoutInCell="1" allowOverlap="1" wp14:anchorId="43CACFEA" wp14:editId="569723EA">
                <wp:simplePos x="0" y="0"/>
                <wp:positionH relativeFrom="column">
                  <wp:posOffset>0</wp:posOffset>
                </wp:positionH>
                <wp:positionV relativeFrom="paragraph">
                  <wp:posOffset>0</wp:posOffset>
                </wp:positionV>
                <wp:extent cx="5588813" cy="7316"/>
                <wp:effectExtent l="0" t="0" r="31115" b="31115"/>
                <wp:wrapNone/>
                <wp:docPr id="23" name="直線コネクタ 23"/>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72F35" id="直線コネクタ 2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743B667A" w14:textId="0FE20480"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【６．敷地面積】</w:t>
      </w:r>
    </w:p>
    <w:p w14:paraId="25D74AFC" w14:textId="3A8393CC" w:rsidR="00512B35" w:rsidRPr="00BD1F2C" w:rsidRDefault="00512B35" w:rsidP="00D915A6">
      <w:pPr>
        <w:pStyle w:val="a9"/>
        <w:numPr>
          <w:ilvl w:val="0"/>
          <w:numId w:val="4"/>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敷地面積】</w:t>
      </w:r>
    </w:p>
    <w:p w14:paraId="4F647858" w14:textId="187473D8" w:rsidR="00512B35" w:rsidRPr="00BD1F2C" w:rsidRDefault="00512B35" w:rsidP="00D915A6">
      <w:pPr>
        <w:pStyle w:val="a9"/>
        <w:numPr>
          <w:ilvl w:val="0"/>
          <w:numId w:val="3"/>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5C6996CB" w14:textId="1DF7F6B8" w:rsidR="00512B35" w:rsidRPr="00BD1F2C" w:rsidRDefault="00512B35" w:rsidP="00D915A6">
      <w:pPr>
        <w:pStyle w:val="a9"/>
        <w:numPr>
          <w:ilvl w:val="0"/>
          <w:numId w:val="3"/>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59CAC6E1"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【ロ．用途地域等】</w:t>
      </w:r>
    </w:p>
    <w:p w14:paraId="533C9D79" w14:textId="76942B73" w:rsidR="00512B35" w:rsidRPr="00BD1F2C" w:rsidRDefault="00512B35" w:rsidP="00D915A6">
      <w:pPr>
        <w:autoSpaceDE w:val="0"/>
        <w:autoSpaceDN w:val="0"/>
        <w:adjustRightInd w:val="0"/>
        <w:spacing w:after="0" w:line="240" w:lineRule="auto"/>
        <w:ind w:firstLineChars="400" w:firstLine="840"/>
        <w:rPr>
          <w:rFonts w:ascii="ＭＳ明朝" w:eastAsia="ＭＳ明朝" w:cs="ＭＳ明朝"/>
          <w:kern w:val="0"/>
          <w:sz w:val="21"/>
          <w:szCs w:val="21"/>
        </w:rPr>
      </w:pP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 xml:space="preserve"> </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57720ED6"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【ハ．建築基準法第</w:t>
      </w:r>
      <w:r w:rsidRPr="00BD1F2C">
        <w:rPr>
          <w:rFonts w:ascii="ＭＳ明朝" w:eastAsia="ＭＳ明朝" w:cs="ＭＳ明朝"/>
          <w:kern w:val="0"/>
          <w:sz w:val="21"/>
          <w:szCs w:val="21"/>
        </w:rPr>
        <w:t>52</w:t>
      </w:r>
      <w:r w:rsidRPr="00BD1F2C">
        <w:rPr>
          <w:rFonts w:ascii="ＭＳ明朝" w:eastAsia="ＭＳ明朝" w:cs="ＭＳ明朝" w:hint="eastAsia"/>
          <w:kern w:val="0"/>
          <w:sz w:val="21"/>
          <w:szCs w:val="21"/>
        </w:rPr>
        <w:t>条第１項及び第２項の規定による建築物の容積率】</w:t>
      </w:r>
    </w:p>
    <w:p w14:paraId="4DB00673" w14:textId="6C6F95AE" w:rsidR="00512B35" w:rsidRPr="00BD1F2C" w:rsidRDefault="00512B35" w:rsidP="00D915A6">
      <w:pPr>
        <w:autoSpaceDE w:val="0"/>
        <w:autoSpaceDN w:val="0"/>
        <w:adjustRightInd w:val="0"/>
        <w:spacing w:after="0" w:line="240" w:lineRule="auto"/>
        <w:ind w:firstLineChars="400" w:firstLine="840"/>
        <w:rPr>
          <w:rFonts w:ascii="ＭＳ明朝" w:eastAsia="ＭＳ明朝" w:cs="ＭＳ明朝"/>
          <w:kern w:val="0"/>
          <w:sz w:val="21"/>
          <w:szCs w:val="21"/>
        </w:rPr>
      </w:pP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74F45A64"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【ニ．建築基準法第</w:t>
      </w:r>
      <w:r w:rsidRPr="00BD1F2C">
        <w:rPr>
          <w:rFonts w:ascii="ＭＳ明朝" w:eastAsia="ＭＳ明朝" w:cs="ＭＳ明朝"/>
          <w:kern w:val="0"/>
          <w:sz w:val="21"/>
          <w:szCs w:val="21"/>
        </w:rPr>
        <w:t>53</w:t>
      </w:r>
      <w:r w:rsidRPr="00BD1F2C">
        <w:rPr>
          <w:rFonts w:ascii="ＭＳ明朝" w:eastAsia="ＭＳ明朝" w:cs="ＭＳ明朝" w:hint="eastAsia"/>
          <w:kern w:val="0"/>
          <w:sz w:val="21"/>
          <w:szCs w:val="21"/>
        </w:rPr>
        <w:t>条第１項の規定による建築物の建蔽率】</w:t>
      </w:r>
    </w:p>
    <w:p w14:paraId="5D3CAEC1" w14:textId="2ED52969" w:rsidR="00512B35" w:rsidRPr="00BD1F2C" w:rsidRDefault="00512B35" w:rsidP="00D915A6">
      <w:pPr>
        <w:autoSpaceDE w:val="0"/>
        <w:autoSpaceDN w:val="0"/>
        <w:adjustRightInd w:val="0"/>
        <w:spacing w:after="0" w:line="240" w:lineRule="auto"/>
        <w:ind w:firstLineChars="400" w:firstLine="840"/>
        <w:rPr>
          <w:rFonts w:ascii="ＭＳ明朝" w:eastAsia="ＭＳ明朝" w:cs="ＭＳ明朝"/>
          <w:kern w:val="0"/>
          <w:sz w:val="21"/>
          <w:szCs w:val="21"/>
        </w:rPr>
      </w:pP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7C0908D6"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【ホ．敷地面積の合計】</w:t>
      </w:r>
    </w:p>
    <w:p w14:paraId="01A4FB13" w14:textId="5DFD8A63" w:rsidR="00512B35" w:rsidRPr="00BD1F2C" w:rsidRDefault="00512B35" w:rsidP="00D915A6">
      <w:pPr>
        <w:pStyle w:val="a9"/>
        <w:numPr>
          <w:ilvl w:val="0"/>
          <w:numId w:val="2"/>
        </w:numPr>
        <w:autoSpaceDE w:val="0"/>
        <w:autoSpaceDN w:val="0"/>
        <w:adjustRightInd w:val="0"/>
        <w:spacing w:after="0" w:line="240" w:lineRule="auto"/>
        <w:rPr>
          <w:rFonts w:ascii="ＭＳ明朝" w:eastAsia="ＭＳ明朝" w:cs="ＭＳ明朝"/>
          <w:kern w:val="0"/>
          <w:sz w:val="21"/>
          <w:szCs w:val="21"/>
        </w:rPr>
      </w:pPr>
    </w:p>
    <w:p w14:paraId="3140A8CC" w14:textId="2FB97899" w:rsidR="00512B35" w:rsidRPr="00BD1F2C" w:rsidRDefault="00512B35" w:rsidP="00D915A6">
      <w:pPr>
        <w:pStyle w:val="a9"/>
        <w:numPr>
          <w:ilvl w:val="0"/>
          <w:numId w:val="2"/>
        </w:numPr>
        <w:autoSpaceDE w:val="0"/>
        <w:autoSpaceDN w:val="0"/>
        <w:adjustRightInd w:val="0"/>
        <w:spacing w:after="0" w:line="240" w:lineRule="auto"/>
        <w:rPr>
          <w:rFonts w:ascii="ＭＳ明朝" w:eastAsia="ＭＳ明朝" w:cs="ＭＳ明朝"/>
          <w:kern w:val="0"/>
          <w:sz w:val="21"/>
          <w:szCs w:val="21"/>
        </w:rPr>
      </w:pPr>
    </w:p>
    <w:p w14:paraId="189869FD" w14:textId="54FE02AD"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【ヘ．敷地に建築可能な延べ面積を敷地面積で除した数値】</w:t>
      </w:r>
    </w:p>
    <w:p w14:paraId="2A26BFA7"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【ト．敷地に建築可能な建築面積を敷地面積で除した数値】</w:t>
      </w:r>
    </w:p>
    <w:p w14:paraId="2B93365C"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【チ．備考】</w:t>
      </w:r>
    </w:p>
    <w:p w14:paraId="1BAC7457"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609930BC" w14:textId="6FEF874B"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89984" behindDoc="0" locked="0" layoutInCell="1" allowOverlap="1" wp14:anchorId="532630C5" wp14:editId="7B29DE63">
                <wp:simplePos x="0" y="0"/>
                <wp:positionH relativeFrom="column">
                  <wp:posOffset>0</wp:posOffset>
                </wp:positionH>
                <wp:positionV relativeFrom="paragraph">
                  <wp:posOffset>0</wp:posOffset>
                </wp:positionV>
                <wp:extent cx="5588813" cy="7316"/>
                <wp:effectExtent l="0" t="0" r="31115" b="31115"/>
                <wp:wrapNone/>
                <wp:docPr id="17" name="直線コネクタ 17"/>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EC6825" id="直線コネクタ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49992A98" w14:textId="41F7F5B0"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【７．主要用途】</w:t>
      </w:r>
    </w:p>
    <w:p w14:paraId="1403F023" w14:textId="794CE981"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（区分</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p>
    <w:p w14:paraId="16FE81A8"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4D3DC757" w14:textId="56153A95" w:rsidR="00D915A6" w:rsidRPr="00BD1F2C" w:rsidRDefault="00D915A6"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87936" behindDoc="0" locked="0" layoutInCell="1" allowOverlap="1" wp14:anchorId="07754824" wp14:editId="395D30AB">
                <wp:simplePos x="0" y="0"/>
                <wp:positionH relativeFrom="column">
                  <wp:posOffset>0</wp:posOffset>
                </wp:positionH>
                <wp:positionV relativeFrom="paragraph">
                  <wp:posOffset>0</wp:posOffset>
                </wp:positionV>
                <wp:extent cx="5588813" cy="7316"/>
                <wp:effectExtent l="0" t="0" r="31115" b="31115"/>
                <wp:wrapNone/>
                <wp:docPr id="16" name="直線コネクタ 16"/>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509235" id="直線コネクタ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76202183"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lastRenderedPageBreak/>
        <w:t>【８．建築面積】</w:t>
      </w:r>
    </w:p>
    <w:p w14:paraId="49B2A4A3"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（申請部分</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（申請以外の部分</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（合計</w:t>
      </w:r>
      <w:r w:rsidRPr="00BD1F2C">
        <w:rPr>
          <w:rFonts w:ascii="ＭＳ明朝" w:eastAsia="ＭＳ明朝" w:cs="ＭＳ明朝"/>
          <w:kern w:val="0"/>
          <w:sz w:val="21"/>
          <w:szCs w:val="21"/>
        </w:rPr>
        <w:t xml:space="preserve"> )</w:t>
      </w:r>
    </w:p>
    <w:p w14:paraId="6562D967"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【イ．建築物全体】</w:t>
      </w:r>
    </w:p>
    <w:p w14:paraId="719C5DFC" w14:textId="77777777" w:rsidR="00D915A6" w:rsidRPr="00BD1F2C" w:rsidRDefault="00D915A6"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2790C746"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【ロ．建蔽率の算定の基礎となる建築面積】</w:t>
      </w:r>
    </w:p>
    <w:p w14:paraId="16CE7227" w14:textId="77777777" w:rsidR="00D915A6" w:rsidRPr="00BD1F2C" w:rsidRDefault="00D915A6"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53194502"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【ハ．建蔽率】</w:t>
      </w:r>
    </w:p>
    <w:p w14:paraId="06C75DC3"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19F99A2A" w14:textId="179C0EDC" w:rsidR="00D915A6" w:rsidRPr="00BD1F2C" w:rsidRDefault="00D915A6"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85888" behindDoc="0" locked="0" layoutInCell="1" allowOverlap="1" wp14:anchorId="58F2B9FB" wp14:editId="72D5A487">
                <wp:simplePos x="0" y="0"/>
                <wp:positionH relativeFrom="column">
                  <wp:posOffset>0</wp:posOffset>
                </wp:positionH>
                <wp:positionV relativeFrom="paragraph">
                  <wp:posOffset>0</wp:posOffset>
                </wp:positionV>
                <wp:extent cx="5588813" cy="7316"/>
                <wp:effectExtent l="0" t="0" r="31115" b="31115"/>
                <wp:wrapNone/>
                <wp:docPr id="15" name="直線コネクタ 15"/>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1D5DF3" id="直線コネクタ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0B79491A"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【９．延べ面積】</w:t>
      </w:r>
    </w:p>
    <w:p w14:paraId="46F62916"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（申請部分</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（申請以外の部分</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（合計</w:t>
      </w:r>
      <w:r w:rsidRPr="00BD1F2C">
        <w:rPr>
          <w:rFonts w:ascii="ＭＳ明朝" w:eastAsia="ＭＳ明朝" w:cs="ＭＳ明朝"/>
          <w:kern w:val="0"/>
          <w:sz w:val="21"/>
          <w:szCs w:val="21"/>
        </w:rPr>
        <w:t xml:space="preserve"> )</w:t>
      </w:r>
    </w:p>
    <w:p w14:paraId="6C930522"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【イ．建築物全体】</w:t>
      </w:r>
    </w:p>
    <w:p w14:paraId="5F38E8E1" w14:textId="6445E815"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254ADF93"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【ロ．地階の住宅又は老人ホーム等の部分】</w:t>
      </w:r>
    </w:p>
    <w:p w14:paraId="627D2297"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0FA8BD55"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【ハ．エレベーターの昇降路の部分】</w:t>
      </w:r>
    </w:p>
    <w:p w14:paraId="75A4D67D"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1EBDCA0C"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【ニ．共同住宅又は老人ホーム等の共用の廊下等の部分】</w:t>
      </w:r>
    </w:p>
    <w:p w14:paraId="66527BF4"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114A940F"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【ホ．認定機械室等の部分】</w:t>
      </w:r>
    </w:p>
    <w:p w14:paraId="056A2014"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37312A33"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【ヘ．自動車車庫等の部分】</w:t>
      </w:r>
    </w:p>
    <w:p w14:paraId="535D49F9"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7416253B"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【ト．備蓄倉庫の部分】</w:t>
      </w:r>
    </w:p>
    <w:p w14:paraId="3CEBC3D4"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48CC714F"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【チ．蓄電池の設置部分】</w:t>
      </w:r>
    </w:p>
    <w:p w14:paraId="3BC464D9"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02CF5875"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【リ．自家発電設備の設置部分】</w:t>
      </w:r>
    </w:p>
    <w:p w14:paraId="588364EB"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629FD6C3"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【ヌ．貯水槽の設置部分】</w:t>
      </w:r>
    </w:p>
    <w:p w14:paraId="43C377B8"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548C9E61"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【ル．宅配ボックスの設置部分】</w:t>
      </w:r>
    </w:p>
    <w:p w14:paraId="3CD49A59"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1B77C248"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【ヲ．その他の不算入部分】</w:t>
      </w:r>
    </w:p>
    <w:p w14:paraId="43320D44"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2C4867D0"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【ワ．住宅の部分】</w:t>
      </w:r>
    </w:p>
    <w:p w14:paraId="7233C7BC"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12E4864D"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【カ．老人ホーム等の部分】</w:t>
      </w:r>
    </w:p>
    <w:p w14:paraId="478275ED" w14:textId="77777777" w:rsidR="00512B35" w:rsidRPr="00BD1F2C" w:rsidRDefault="00512B35" w:rsidP="00D915A6">
      <w:pPr>
        <w:autoSpaceDE w:val="0"/>
        <w:autoSpaceDN w:val="0"/>
        <w:adjustRightInd w:val="0"/>
        <w:spacing w:after="0" w:line="240" w:lineRule="auto"/>
        <w:ind w:firstLineChars="300" w:firstLine="63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15D6441A"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【ヨ．延べ面積】</w:t>
      </w:r>
    </w:p>
    <w:p w14:paraId="57FF5F0D"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lastRenderedPageBreak/>
        <w:t>【タ．容積率】</w:t>
      </w:r>
    </w:p>
    <w:p w14:paraId="0822341A"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54B02ACC" w14:textId="0B1D85EC" w:rsidR="00D915A6" w:rsidRPr="00BD1F2C" w:rsidRDefault="00D915A6"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77696" behindDoc="0" locked="0" layoutInCell="1" allowOverlap="1" wp14:anchorId="06A756C0" wp14:editId="5CB7B713">
                <wp:simplePos x="0" y="0"/>
                <wp:positionH relativeFrom="column">
                  <wp:posOffset>0</wp:posOffset>
                </wp:positionH>
                <wp:positionV relativeFrom="paragraph">
                  <wp:posOffset>0</wp:posOffset>
                </wp:positionV>
                <wp:extent cx="5588813" cy="7316"/>
                <wp:effectExtent l="0" t="0" r="31115" b="31115"/>
                <wp:wrapNone/>
                <wp:docPr id="11" name="直線コネクタ 11"/>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5A0C2B" id="直線コネクタ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7AEE6C1B"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10</w:t>
      </w:r>
      <w:r w:rsidRPr="00BD1F2C">
        <w:rPr>
          <w:rFonts w:ascii="ＭＳ明朝" w:eastAsia="ＭＳ明朝" w:cs="ＭＳ明朝" w:hint="eastAsia"/>
          <w:kern w:val="0"/>
          <w:sz w:val="21"/>
          <w:szCs w:val="21"/>
        </w:rPr>
        <w:t>．建築物の数】</w:t>
      </w:r>
    </w:p>
    <w:p w14:paraId="27B647B7"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【イ．申請に係る建築物の数】</w:t>
      </w:r>
    </w:p>
    <w:p w14:paraId="16E9ED5B" w14:textId="77777777" w:rsidR="00512B35" w:rsidRPr="00BD1F2C" w:rsidRDefault="00512B35" w:rsidP="00D915A6">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【ロ．同一敷地内の他の建築物の数】</w:t>
      </w:r>
    </w:p>
    <w:p w14:paraId="489E2474"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15828145" w14:textId="4AA5E48B"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79744" behindDoc="0" locked="0" layoutInCell="1" allowOverlap="1" wp14:anchorId="593D9657" wp14:editId="2ABD6C63">
                <wp:simplePos x="0" y="0"/>
                <wp:positionH relativeFrom="column">
                  <wp:posOffset>0</wp:posOffset>
                </wp:positionH>
                <wp:positionV relativeFrom="paragraph">
                  <wp:posOffset>0</wp:posOffset>
                </wp:positionV>
                <wp:extent cx="5588813" cy="7316"/>
                <wp:effectExtent l="0" t="0" r="31115" b="31115"/>
                <wp:wrapNone/>
                <wp:docPr id="12" name="直線コネクタ 12"/>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D9B079" id="直線コネクタ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2743868A" w14:textId="75E962DC"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11</w:t>
      </w:r>
      <w:r w:rsidRPr="00BD1F2C">
        <w:rPr>
          <w:rFonts w:ascii="ＭＳ明朝" w:eastAsia="ＭＳ明朝" w:cs="ＭＳ明朝" w:hint="eastAsia"/>
          <w:kern w:val="0"/>
          <w:sz w:val="21"/>
          <w:szCs w:val="21"/>
        </w:rPr>
        <w:t>．工事着手予定年月日】</w:t>
      </w:r>
    </w:p>
    <w:p w14:paraId="648D24BD" w14:textId="6A7CD19F" w:rsidR="00512B35" w:rsidRPr="00BD1F2C" w:rsidRDefault="00512B35" w:rsidP="00D915A6">
      <w:pPr>
        <w:autoSpaceDE w:val="0"/>
        <w:autoSpaceDN w:val="0"/>
        <w:adjustRightInd w:val="0"/>
        <w:spacing w:after="0" w:line="240" w:lineRule="auto"/>
        <w:ind w:firstLineChars="400" w:firstLine="840"/>
        <w:rPr>
          <w:rFonts w:ascii="ＭＳ明朝" w:eastAsia="ＭＳ明朝" w:cs="ＭＳ明朝"/>
          <w:kern w:val="0"/>
          <w:sz w:val="21"/>
          <w:szCs w:val="21"/>
        </w:rPr>
      </w:pPr>
      <w:r w:rsidRPr="00BD1F2C">
        <w:rPr>
          <w:rFonts w:ascii="ＭＳ明朝" w:eastAsia="ＭＳ明朝" w:cs="ＭＳ明朝" w:hint="eastAsia"/>
          <w:kern w:val="0"/>
          <w:sz w:val="21"/>
          <w:szCs w:val="21"/>
        </w:rPr>
        <w:t>年</w:t>
      </w:r>
      <w:r w:rsidRPr="00BD1F2C">
        <w:rPr>
          <w:rFonts w:ascii="ＭＳ明朝" w:eastAsia="ＭＳ明朝" w:cs="ＭＳ明朝"/>
          <w:kern w:val="0"/>
          <w:sz w:val="21"/>
          <w:szCs w:val="21"/>
        </w:rPr>
        <w:t xml:space="preserve"> </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月</w:t>
      </w:r>
      <w:r w:rsidR="00D915A6"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日</w:t>
      </w:r>
    </w:p>
    <w:p w14:paraId="2CFD2B7A"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60148BB1" w14:textId="0F3FF685"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81792" behindDoc="0" locked="0" layoutInCell="1" allowOverlap="1" wp14:anchorId="23E11167" wp14:editId="0C656208">
                <wp:simplePos x="0" y="0"/>
                <wp:positionH relativeFrom="column">
                  <wp:posOffset>0</wp:posOffset>
                </wp:positionH>
                <wp:positionV relativeFrom="paragraph">
                  <wp:posOffset>0</wp:posOffset>
                </wp:positionV>
                <wp:extent cx="5588813" cy="7316"/>
                <wp:effectExtent l="0" t="0" r="31115" b="31115"/>
                <wp:wrapNone/>
                <wp:docPr id="13" name="直線コネクタ 13"/>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76EBCD" id="直線コネクタ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15C740E0" w14:textId="0779A0A5"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12</w:t>
      </w:r>
      <w:r w:rsidRPr="00BD1F2C">
        <w:rPr>
          <w:rFonts w:ascii="ＭＳ明朝" w:eastAsia="ＭＳ明朝" w:cs="ＭＳ明朝" w:hint="eastAsia"/>
          <w:kern w:val="0"/>
          <w:sz w:val="21"/>
          <w:szCs w:val="21"/>
        </w:rPr>
        <w:t>．工事完了予定年月日】</w:t>
      </w:r>
    </w:p>
    <w:p w14:paraId="1C96F5EC" w14:textId="77777777" w:rsidR="00D915A6" w:rsidRPr="00BD1F2C" w:rsidRDefault="00D915A6" w:rsidP="00D915A6">
      <w:pPr>
        <w:autoSpaceDE w:val="0"/>
        <w:autoSpaceDN w:val="0"/>
        <w:adjustRightInd w:val="0"/>
        <w:spacing w:after="0" w:line="240" w:lineRule="auto"/>
        <w:ind w:firstLineChars="400" w:firstLine="840"/>
        <w:rPr>
          <w:rFonts w:ascii="ＭＳ明朝" w:eastAsia="ＭＳ明朝" w:cs="ＭＳ明朝"/>
          <w:kern w:val="0"/>
          <w:sz w:val="21"/>
          <w:szCs w:val="21"/>
        </w:rPr>
      </w:pPr>
      <w:r w:rsidRPr="00BD1F2C">
        <w:rPr>
          <w:rFonts w:ascii="ＭＳ明朝" w:eastAsia="ＭＳ明朝" w:cs="ＭＳ明朝" w:hint="eastAsia"/>
          <w:kern w:val="0"/>
          <w:sz w:val="21"/>
          <w:szCs w:val="21"/>
        </w:rPr>
        <w:t>年</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月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日</w:t>
      </w:r>
    </w:p>
    <w:p w14:paraId="41E5C6B9"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16EFD528" w14:textId="09D12D63"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83840" behindDoc="0" locked="0" layoutInCell="1" allowOverlap="1" wp14:anchorId="38C6D7E0" wp14:editId="3F548CF5">
                <wp:simplePos x="0" y="0"/>
                <wp:positionH relativeFrom="column">
                  <wp:posOffset>0</wp:posOffset>
                </wp:positionH>
                <wp:positionV relativeFrom="paragraph">
                  <wp:posOffset>0</wp:posOffset>
                </wp:positionV>
                <wp:extent cx="5588813" cy="7316"/>
                <wp:effectExtent l="0" t="0" r="31115" b="31115"/>
                <wp:wrapNone/>
                <wp:docPr id="14" name="直線コネクタ 14"/>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1F5EE3" id="直線コネクタ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50C4C2D4" w14:textId="270571EA"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13</w:t>
      </w:r>
      <w:r w:rsidRPr="00BD1F2C">
        <w:rPr>
          <w:rFonts w:ascii="ＭＳ明朝" w:eastAsia="ＭＳ明朝" w:cs="ＭＳ明朝" w:hint="eastAsia"/>
          <w:kern w:val="0"/>
          <w:sz w:val="21"/>
          <w:szCs w:val="21"/>
        </w:rPr>
        <w:t>．その他必要な事項】</w:t>
      </w:r>
    </w:p>
    <w:p w14:paraId="41D7540E"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0051403F" w14:textId="77757BFF" w:rsidR="00D915A6" w:rsidRPr="00BD1F2C" w:rsidRDefault="00D915A6"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73600" behindDoc="0" locked="0" layoutInCell="1" allowOverlap="1" wp14:anchorId="7122E4DD" wp14:editId="62B2DC9B">
                <wp:simplePos x="0" y="0"/>
                <wp:positionH relativeFrom="column">
                  <wp:posOffset>0</wp:posOffset>
                </wp:positionH>
                <wp:positionV relativeFrom="paragraph">
                  <wp:posOffset>0</wp:posOffset>
                </wp:positionV>
                <wp:extent cx="5588813" cy="7316"/>
                <wp:effectExtent l="0" t="0" r="31115" b="31115"/>
                <wp:wrapNone/>
                <wp:docPr id="9" name="直線コネクタ 9"/>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7CCA85" id="直線コネクタ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27730F1E"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14</w:t>
      </w:r>
      <w:r w:rsidRPr="00BD1F2C">
        <w:rPr>
          <w:rFonts w:ascii="ＭＳ明朝" w:eastAsia="ＭＳ明朝" w:cs="ＭＳ明朝" w:hint="eastAsia"/>
          <w:kern w:val="0"/>
          <w:sz w:val="21"/>
          <w:szCs w:val="21"/>
        </w:rPr>
        <w:t>．備考】</w:t>
      </w:r>
    </w:p>
    <w:p w14:paraId="0045E96A" w14:textId="77777777" w:rsidR="00D915A6" w:rsidRPr="00BD1F2C" w:rsidRDefault="00D915A6" w:rsidP="00512B35">
      <w:pPr>
        <w:autoSpaceDE w:val="0"/>
        <w:autoSpaceDN w:val="0"/>
        <w:adjustRightInd w:val="0"/>
        <w:spacing w:after="0" w:line="240" w:lineRule="auto"/>
        <w:rPr>
          <w:rFonts w:ascii="ＭＳ明朝" w:eastAsia="ＭＳ明朝" w:cs="ＭＳ明朝"/>
          <w:kern w:val="0"/>
          <w:sz w:val="21"/>
          <w:szCs w:val="21"/>
        </w:rPr>
      </w:pPr>
    </w:p>
    <w:p w14:paraId="5F509F0F" w14:textId="32F2F025" w:rsidR="00D915A6" w:rsidRPr="00BD1F2C" w:rsidRDefault="00D915A6"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75648" behindDoc="0" locked="0" layoutInCell="1" allowOverlap="1" wp14:anchorId="2CF39249" wp14:editId="173FC201">
                <wp:simplePos x="0" y="0"/>
                <wp:positionH relativeFrom="column">
                  <wp:posOffset>0</wp:posOffset>
                </wp:positionH>
                <wp:positionV relativeFrom="paragraph">
                  <wp:posOffset>0</wp:posOffset>
                </wp:positionV>
                <wp:extent cx="5588813" cy="7316"/>
                <wp:effectExtent l="0" t="0" r="31115" b="31115"/>
                <wp:wrapNone/>
                <wp:docPr id="10" name="直線コネクタ 10"/>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4E8F77" id="直線コネクタ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4693274D"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3574F335"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21A43ACD"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5FBE49D8"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5549B602"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12B67337"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41843133"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11E80177"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15019AAB"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3E74EC4D"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027B37F6"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4B8E67A4"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55CB5AE0"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04D562CD"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5DCB97D0"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1F3DE051"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7AE7F6D3"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650DE9DF" w14:textId="77777777" w:rsidR="0013235C" w:rsidRPr="00BD1F2C" w:rsidRDefault="0013235C" w:rsidP="00512B35">
      <w:pPr>
        <w:autoSpaceDE w:val="0"/>
        <w:autoSpaceDN w:val="0"/>
        <w:adjustRightInd w:val="0"/>
        <w:spacing w:after="0" w:line="240" w:lineRule="auto"/>
        <w:jc w:val="center"/>
        <w:rPr>
          <w:rFonts w:ascii="ＭＳ明朝" w:eastAsia="ＭＳ明朝" w:cs="ＭＳ明朝"/>
          <w:kern w:val="0"/>
          <w:sz w:val="21"/>
          <w:szCs w:val="21"/>
        </w:rPr>
      </w:pPr>
    </w:p>
    <w:p w14:paraId="0417AC0C" w14:textId="61D2031A" w:rsidR="00512B35" w:rsidRPr="00BD1F2C" w:rsidRDefault="00512B35" w:rsidP="00512B35">
      <w:pPr>
        <w:autoSpaceDE w:val="0"/>
        <w:autoSpaceDN w:val="0"/>
        <w:adjustRightInd w:val="0"/>
        <w:spacing w:after="0" w:line="240" w:lineRule="auto"/>
        <w:jc w:val="center"/>
        <w:rPr>
          <w:rFonts w:ascii="ＭＳ明朝" w:eastAsia="ＭＳ明朝" w:cs="ＭＳ明朝"/>
          <w:kern w:val="0"/>
          <w:sz w:val="21"/>
          <w:szCs w:val="21"/>
        </w:rPr>
      </w:pPr>
      <w:r w:rsidRPr="00BD1F2C">
        <w:rPr>
          <w:rFonts w:ascii="ＭＳ明朝" w:eastAsia="ＭＳ明朝" w:cs="ＭＳ明朝" w:hint="eastAsia"/>
          <w:kern w:val="0"/>
          <w:sz w:val="21"/>
          <w:szCs w:val="21"/>
        </w:rPr>
        <w:lastRenderedPageBreak/>
        <w:t>（第三面）</w:t>
      </w:r>
    </w:p>
    <w:p w14:paraId="1B2FFA0A"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建築物別概要</w:t>
      </w:r>
    </w:p>
    <w:p w14:paraId="0B34FB1B" w14:textId="77777777" w:rsidR="00512B35" w:rsidRPr="00BD1F2C" w:rsidRDefault="00512B35" w:rsidP="00512B35">
      <w:pPr>
        <w:autoSpaceDE w:val="0"/>
        <w:autoSpaceDN w:val="0"/>
        <w:adjustRightInd w:val="0"/>
        <w:spacing w:after="0" w:line="240" w:lineRule="auto"/>
        <w:rPr>
          <w:rFonts w:ascii="ＭＳ明朝" w:eastAsia="ＭＳ明朝" w:cs="ＭＳ明朝" w:hint="eastAsia"/>
          <w:kern w:val="0"/>
          <w:sz w:val="21"/>
          <w:szCs w:val="21"/>
        </w:rPr>
      </w:pPr>
    </w:p>
    <w:p w14:paraId="45ACD559" w14:textId="3377E87C" w:rsidR="00512B35" w:rsidRPr="00BD1F2C" w:rsidRDefault="00512B35" w:rsidP="00512B35">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67456" behindDoc="0" locked="0" layoutInCell="1" allowOverlap="1" wp14:anchorId="1A1EB8C3" wp14:editId="27A2D0E8">
                <wp:simplePos x="0" y="0"/>
                <wp:positionH relativeFrom="column">
                  <wp:posOffset>0</wp:posOffset>
                </wp:positionH>
                <wp:positionV relativeFrom="paragraph">
                  <wp:posOffset>0</wp:posOffset>
                </wp:positionV>
                <wp:extent cx="5588813" cy="7316"/>
                <wp:effectExtent l="0" t="0" r="31115" b="31115"/>
                <wp:wrapNone/>
                <wp:docPr id="6" name="直線コネクタ 6"/>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55DAC8" id="直線コネクタ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1A981585" w14:textId="1A611847" w:rsidR="00512B35" w:rsidRPr="00BD1F2C" w:rsidRDefault="00512B35" w:rsidP="00512B35">
      <w:pPr>
        <w:pStyle w:val="a9"/>
        <w:numPr>
          <w:ilvl w:val="0"/>
          <w:numId w:val="1"/>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番号】</w:t>
      </w:r>
    </w:p>
    <w:p w14:paraId="1D6081D2" w14:textId="77777777" w:rsidR="00512B35" w:rsidRPr="00BD1F2C" w:rsidRDefault="00512B35" w:rsidP="00512B35">
      <w:pPr>
        <w:pStyle w:val="a9"/>
        <w:autoSpaceDE w:val="0"/>
        <w:autoSpaceDN w:val="0"/>
        <w:adjustRightInd w:val="0"/>
        <w:spacing w:after="0" w:line="240" w:lineRule="auto"/>
        <w:rPr>
          <w:rFonts w:ascii="ＭＳ明朝" w:eastAsia="ＭＳ明朝" w:cs="ＭＳ明朝" w:hint="eastAsia"/>
          <w:kern w:val="0"/>
          <w:sz w:val="21"/>
          <w:szCs w:val="21"/>
        </w:rPr>
      </w:pPr>
    </w:p>
    <w:p w14:paraId="1B1212A0" w14:textId="1F614FF4"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69504" behindDoc="0" locked="0" layoutInCell="1" allowOverlap="1" wp14:anchorId="73451695" wp14:editId="3C805541">
                <wp:simplePos x="0" y="0"/>
                <wp:positionH relativeFrom="column">
                  <wp:posOffset>0</wp:posOffset>
                </wp:positionH>
                <wp:positionV relativeFrom="paragraph">
                  <wp:posOffset>0</wp:posOffset>
                </wp:positionV>
                <wp:extent cx="5588813" cy="7316"/>
                <wp:effectExtent l="0" t="0" r="31115" b="31115"/>
                <wp:wrapNone/>
                <wp:docPr id="7" name="直線コネクタ 7"/>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FFF858" id="直線コネクタ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577E5885" w14:textId="087EBBC9"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【２．構造】</w:t>
      </w:r>
    </w:p>
    <w:p w14:paraId="2516D1EA" w14:textId="5D9A5868" w:rsidR="00512B35" w:rsidRPr="00BD1F2C" w:rsidRDefault="00512B35" w:rsidP="00512B35">
      <w:pPr>
        <w:autoSpaceDE w:val="0"/>
        <w:autoSpaceDN w:val="0"/>
        <w:adjustRightInd w:val="0"/>
        <w:spacing w:after="0" w:line="240" w:lineRule="auto"/>
        <w:ind w:firstLineChars="800" w:firstLine="1680"/>
        <w:rPr>
          <w:rFonts w:ascii="ＭＳ明朝" w:eastAsia="ＭＳ明朝" w:cs="ＭＳ明朝"/>
          <w:kern w:val="0"/>
          <w:sz w:val="21"/>
          <w:szCs w:val="21"/>
        </w:rPr>
      </w:pPr>
      <w:r w:rsidRPr="00BD1F2C">
        <w:rPr>
          <w:rFonts w:ascii="ＭＳ明朝" w:eastAsia="ＭＳ明朝" w:cs="ＭＳ明朝" w:hint="eastAsia"/>
          <w:kern w:val="0"/>
          <w:sz w:val="21"/>
          <w:szCs w:val="21"/>
        </w:rPr>
        <w:t>造</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一部</w:t>
      </w:r>
      <w:r w:rsidRPr="00BD1F2C">
        <w:rPr>
          <w:rFonts w:ascii="ＭＳ明朝" w:eastAsia="ＭＳ明朝" w:cs="ＭＳ明朝" w:hint="eastAsia"/>
          <w:kern w:val="0"/>
          <w:sz w:val="21"/>
          <w:szCs w:val="21"/>
        </w:rPr>
        <w:t xml:space="preserve">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造</w:t>
      </w:r>
    </w:p>
    <w:p w14:paraId="164D0C98"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p>
    <w:p w14:paraId="1664069A" w14:textId="165E12AF"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71552" behindDoc="0" locked="0" layoutInCell="1" allowOverlap="1" wp14:anchorId="31FF7F68" wp14:editId="31C780FA">
                <wp:simplePos x="0" y="0"/>
                <wp:positionH relativeFrom="column">
                  <wp:posOffset>0</wp:posOffset>
                </wp:positionH>
                <wp:positionV relativeFrom="paragraph">
                  <wp:posOffset>0</wp:posOffset>
                </wp:positionV>
                <wp:extent cx="5588813" cy="7316"/>
                <wp:effectExtent l="0" t="0" r="31115" b="31115"/>
                <wp:wrapNone/>
                <wp:docPr id="8" name="直線コネクタ 8"/>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87ADF" id="直線コネクタ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777FD18D" w14:textId="24E8E9F4"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【３．高さ】</w:t>
      </w:r>
    </w:p>
    <w:p w14:paraId="7D96FC5D" w14:textId="77777777" w:rsidR="00512B35" w:rsidRPr="00BD1F2C" w:rsidRDefault="00512B35" w:rsidP="00512B35">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【イ．最高の高さ】</w:t>
      </w:r>
    </w:p>
    <w:p w14:paraId="245C7C97" w14:textId="77777777" w:rsidR="00512B35" w:rsidRPr="00BD1F2C" w:rsidRDefault="00512B35" w:rsidP="00512B35">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【ロ．最高の軒の高さ】</w:t>
      </w:r>
    </w:p>
    <w:p w14:paraId="03F829F1" w14:textId="77777777" w:rsidR="00512B35" w:rsidRPr="00BD1F2C" w:rsidRDefault="00512B35" w:rsidP="00512B35">
      <w:pPr>
        <w:autoSpaceDE w:val="0"/>
        <w:autoSpaceDN w:val="0"/>
        <w:adjustRightInd w:val="0"/>
        <w:spacing w:after="0" w:line="240" w:lineRule="auto"/>
        <w:ind w:firstLineChars="100" w:firstLine="210"/>
        <w:rPr>
          <w:rFonts w:ascii="ＭＳ明朝" w:eastAsia="ＭＳ明朝" w:cs="ＭＳ明朝"/>
          <w:kern w:val="0"/>
          <w:sz w:val="21"/>
          <w:szCs w:val="21"/>
        </w:rPr>
      </w:pPr>
    </w:p>
    <w:p w14:paraId="27966914" w14:textId="5049DB30" w:rsidR="00512B35" w:rsidRPr="00BD1F2C" w:rsidRDefault="00512B35" w:rsidP="00512B35">
      <w:pPr>
        <w:autoSpaceDE w:val="0"/>
        <w:autoSpaceDN w:val="0"/>
        <w:adjustRightInd w:val="0"/>
        <w:spacing w:after="0" w:line="240" w:lineRule="auto"/>
        <w:ind w:firstLineChars="100" w:firstLine="210"/>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63360" behindDoc="0" locked="0" layoutInCell="1" allowOverlap="1" wp14:anchorId="3C6A9FBF" wp14:editId="617F3E06">
                <wp:simplePos x="0" y="0"/>
                <wp:positionH relativeFrom="column">
                  <wp:posOffset>0</wp:posOffset>
                </wp:positionH>
                <wp:positionV relativeFrom="paragraph">
                  <wp:posOffset>0</wp:posOffset>
                </wp:positionV>
                <wp:extent cx="5588813" cy="7316"/>
                <wp:effectExtent l="0" t="0" r="31115" b="31115"/>
                <wp:wrapNone/>
                <wp:docPr id="4" name="直線コネクタ 4"/>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E3AF83" id="直線コネクタ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0B2469A0"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【４．用途別床面積】</w:t>
      </w:r>
    </w:p>
    <w:p w14:paraId="0EF4DE85"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（用途の区分）</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（具体的な用途の名称）</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（申請部分）</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（申請以外の部分）</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（合計</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p>
    <w:p w14:paraId="63093B0D"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【イ．】</w:t>
      </w:r>
    </w:p>
    <w:p w14:paraId="742B5E67" w14:textId="41B60C60"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w:t>
      </w:r>
    </w:p>
    <w:p w14:paraId="3ED178D9"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【ロ．】</w:t>
      </w:r>
    </w:p>
    <w:p w14:paraId="0515F82C" w14:textId="77A1FDC0"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p>
    <w:p w14:paraId="36DE7392"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【ハ．】</w:t>
      </w:r>
    </w:p>
    <w:p w14:paraId="0F047BBD" w14:textId="06D879BA"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p>
    <w:p w14:paraId="3A0BB104"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【ニ．】</w:t>
      </w:r>
    </w:p>
    <w:p w14:paraId="6D92B87F" w14:textId="39C28CD8"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hint="eastAsia"/>
          <w:kern w:val="0"/>
          <w:sz w:val="21"/>
          <w:szCs w:val="21"/>
        </w:rPr>
      </w:pP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p>
    <w:p w14:paraId="30BCDC5E"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【ホ．】</w:t>
      </w:r>
    </w:p>
    <w:p w14:paraId="1F655F33" w14:textId="77777777" w:rsidR="00512B35" w:rsidRPr="00BD1F2C" w:rsidRDefault="00512B35" w:rsidP="0013235C">
      <w:pPr>
        <w:autoSpaceDE w:val="0"/>
        <w:autoSpaceDN w:val="0"/>
        <w:adjustRightInd w:val="0"/>
        <w:spacing w:after="0" w:line="240" w:lineRule="auto"/>
        <w:ind w:firstLineChars="100" w:firstLine="210"/>
        <w:rPr>
          <w:rFonts w:ascii="ＭＳ明朝" w:eastAsia="ＭＳ明朝" w:cs="ＭＳ明朝"/>
          <w:kern w:val="0"/>
          <w:sz w:val="21"/>
          <w:szCs w:val="21"/>
        </w:rPr>
      </w:pP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w:t>
      </w:r>
    </w:p>
    <w:p w14:paraId="585EE248" w14:textId="5F39958A"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p>
    <w:p w14:paraId="4B1BBFB8"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【５．マンションの再生等の円滑化に関する法律第</w:t>
      </w:r>
      <w:r w:rsidRPr="00BD1F2C">
        <w:rPr>
          <w:rFonts w:ascii="ＭＳ明朝" w:eastAsia="ＭＳ明朝" w:cs="ＭＳ明朝"/>
          <w:kern w:val="0"/>
          <w:sz w:val="21"/>
          <w:szCs w:val="21"/>
        </w:rPr>
        <w:t>163</w:t>
      </w:r>
      <w:r w:rsidRPr="00BD1F2C">
        <w:rPr>
          <w:rFonts w:ascii="ＭＳ明朝" w:eastAsia="ＭＳ明朝" w:cs="ＭＳ明朝" w:hint="eastAsia"/>
          <w:kern w:val="0"/>
          <w:sz w:val="21"/>
          <w:szCs w:val="21"/>
        </w:rPr>
        <w:t>条の</w:t>
      </w:r>
      <w:r w:rsidRPr="00BD1F2C">
        <w:rPr>
          <w:rFonts w:ascii="ＭＳ明朝" w:eastAsia="ＭＳ明朝" w:cs="ＭＳ明朝"/>
          <w:kern w:val="0"/>
          <w:sz w:val="21"/>
          <w:szCs w:val="21"/>
        </w:rPr>
        <w:t>56</w:t>
      </w:r>
      <w:r w:rsidRPr="00BD1F2C">
        <w:rPr>
          <w:rFonts w:ascii="ＭＳ明朝" w:eastAsia="ＭＳ明朝" w:cs="ＭＳ明朝" w:hint="eastAsia"/>
          <w:kern w:val="0"/>
          <w:sz w:val="21"/>
          <w:szCs w:val="21"/>
        </w:rPr>
        <w:t>第２項の認定の区分】</w:t>
      </w:r>
    </w:p>
    <w:p w14:paraId="0296CE57" w14:textId="43241369" w:rsidR="00512B35" w:rsidRPr="00BD1F2C" w:rsidRDefault="00512B35" w:rsidP="00512B35">
      <w:pPr>
        <w:autoSpaceDE w:val="0"/>
        <w:autoSpaceDN w:val="0"/>
        <w:adjustRightInd w:val="0"/>
        <w:spacing w:after="0" w:line="240" w:lineRule="auto"/>
        <w:ind w:firstLineChars="200" w:firstLine="420"/>
        <w:rPr>
          <w:rFonts w:ascii="ＭＳ明朝" w:eastAsia="ＭＳ明朝" w:cs="ＭＳ明朝"/>
          <w:kern w:val="0"/>
          <w:sz w:val="21"/>
          <w:szCs w:val="21"/>
        </w:rPr>
      </w:pPr>
      <w:r w:rsidRPr="00BD1F2C">
        <w:rPr>
          <w:rFonts w:ascii="ＭＳ明朝" w:eastAsia="ＭＳ明朝" w:cs="ＭＳ明朝" w:hint="eastAsia"/>
          <w:kern w:val="0"/>
          <w:sz w:val="21"/>
          <w:szCs w:val="21"/>
        </w:rPr>
        <w:t>第</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 xml:space="preserve">　　　</w:t>
      </w:r>
      <w:r w:rsidRPr="00BD1F2C">
        <w:rPr>
          <w:rFonts w:ascii="ＭＳ明朝" w:eastAsia="ＭＳ明朝" w:cs="ＭＳ明朝" w:hint="eastAsia"/>
          <w:kern w:val="0"/>
          <w:sz w:val="21"/>
          <w:szCs w:val="21"/>
        </w:rPr>
        <w:t>号</w:t>
      </w:r>
    </w:p>
    <w:p w14:paraId="0C1CB132" w14:textId="77777777" w:rsidR="0013235C" w:rsidRPr="00BD1F2C" w:rsidRDefault="0013235C" w:rsidP="0013235C">
      <w:pPr>
        <w:autoSpaceDE w:val="0"/>
        <w:autoSpaceDN w:val="0"/>
        <w:adjustRightInd w:val="0"/>
        <w:spacing w:after="0" w:line="240" w:lineRule="auto"/>
        <w:rPr>
          <w:rFonts w:ascii="ＭＳ明朝" w:eastAsia="ＭＳ明朝" w:cs="ＭＳ明朝"/>
          <w:kern w:val="0"/>
          <w:sz w:val="21"/>
          <w:szCs w:val="21"/>
        </w:rPr>
      </w:pPr>
    </w:p>
    <w:p w14:paraId="2F379F4C" w14:textId="13E49979" w:rsidR="0013235C" w:rsidRPr="00BD1F2C" w:rsidRDefault="0013235C" w:rsidP="0013235C">
      <w:p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710464" behindDoc="0" locked="0" layoutInCell="1" allowOverlap="1" wp14:anchorId="43E06C75" wp14:editId="13AD9282">
                <wp:simplePos x="0" y="0"/>
                <wp:positionH relativeFrom="column">
                  <wp:posOffset>0</wp:posOffset>
                </wp:positionH>
                <wp:positionV relativeFrom="paragraph">
                  <wp:posOffset>-635</wp:posOffset>
                </wp:positionV>
                <wp:extent cx="5588813" cy="7316"/>
                <wp:effectExtent l="0" t="0" r="31115" b="31115"/>
                <wp:wrapNone/>
                <wp:docPr id="27" name="直線コネクタ 27"/>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59EA94" id="直線コネクタ 2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" strokecolor="#156082" strokeweight=".5pt">
                <v:stroke joinstyle="miter"/>
              </v:line>
            </w:pict>
          </mc:Fallback>
        </mc:AlternateContent>
      </w:r>
    </w:p>
    <w:p w14:paraId="6E768092"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【６．その他必要な事項】</w:t>
      </w:r>
    </w:p>
    <w:p w14:paraId="4292A966"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p>
    <w:p w14:paraId="442E5010" w14:textId="1EAB1662"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61312" behindDoc="0" locked="0" layoutInCell="1" allowOverlap="1" wp14:anchorId="24867E9A" wp14:editId="56B39AFB">
                <wp:simplePos x="0" y="0"/>
                <wp:positionH relativeFrom="column">
                  <wp:posOffset>0</wp:posOffset>
                </wp:positionH>
                <wp:positionV relativeFrom="paragraph">
                  <wp:posOffset>0</wp:posOffset>
                </wp:positionV>
                <wp:extent cx="5588813" cy="7316"/>
                <wp:effectExtent l="0" t="0" r="31115" b="31115"/>
                <wp:wrapNone/>
                <wp:docPr id="3" name="直線コネクタ 3"/>
                <wp:cNvGraphicFramePr/>
                <a:graphic xmlns:a="http://schemas.openxmlformats.org/drawingml/2006/main">
                  <a:graphicData uri="http://schemas.microsoft.com/office/word/2010/wordprocessingShape">
                    <wps:wsp>
                      <wps:cNvCnPr/>
                      <wps:spPr>
                        <a:xfrm>
                          <a:off x="0" y="0"/>
                          <a:ext cx="5588813" cy="7316"/>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471199"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" strokecolor="#156082" strokeweight=".5pt">
                <v:stroke joinstyle="miter"/>
              </v:line>
            </w:pict>
          </mc:Fallback>
        </mc:AlternateContent>
      </w:r>
    </w:p>
    <w:p w14:paraId="532F5E3F" w14:textId="0F7986A0"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【７．備考】</w:t>
      </w:r>
    </w:p>
    <w:p w14:paraId="2E4E8C8C" w14:textId="6F74C005"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noProof/>
          <w:kern w:val="0"/>
          <w:sz w:val="21"/>
          <w:szCs w:val="21"/>
        </w:rPr>
        <mc:AlternateContent>
          <mc:Choice Requires="wps">
            <w:drawing>
              <wp:anchor distT="0" distB="0" distL="114300" distR="114300" simplePos="0" relativeHeight="251659264" behindDoc="0" locked="0" layoutInCell="1" allowOverlap="1" wp14:anchorId="6CF77839" wp14:editId="259DBE08">
                <wp:simplePos x="0" y="0"/>
                <wp:positionH relativeFrom="column">
                  <wp:posOffset>53721</wp:posOffset>
                </wp:positionH>
                <wp:positionV relativeFrom="paragraph">
                  <wp:posOffset>157963</wp:posOffset>
                </wp:positionV>
                <wp:extent cx="5588813" cy="7316"/>
                <wp:effectExtent l="0" t="0" r="31115" b="31115"/>
                <wp:wrapNone/>
                <wp:docPr id="2" name="直線コネクタ 2"/>
                <wp:cNvGraphicFramePr/>
                <a:graphic xmlns:a="http://schemas.openxmlformats.org/drawingml/2006/main">
                  <a:graphicData uri="http://schemas.microsoft.com/office/word/2010/wordprocessingShape">
                    <wps:wsp>
                      <wps:cNvCnPr/>
                      <wps:spPr>
                        <a:xfrm>
                          <a:off x="0" y="0"/>
                          <a:ext cx="5588813" cy="7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FE037"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45pt" to="44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" strokecolor="#156082 [3204]" strokeweight=".5pt">
                <v:stroke joinstyle="miter"/>
              </v:line>
            </w:pict>
          </mc:Fallback>
        </mc:AlternateContent>
      </w:r>
    </w:p>
    <w:p w14:paraId="47DAC13E"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p>
    <w:p w14:paraId="2815236E"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p>
    <w:p w14:paraId="5B3F755F" w14:textId="7F066122"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lastRenderedPageBreak/>
        <w:t>（注意）</w:t>
      </w:r>
    </w:p>
    <w:p w14:paraId="2C86993A"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１</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各面共通関係</w:t>
      </w:r>
    </w:p>
    <w:p w14:paraId="42B10622" w14:textId="77777777" w:rsidR="00512B35" w:rsidRPr="00BD1F2C" w:rsidRDefault="00512B35" w:rsidP="00432148">
      <w:pPr>
        <w:autoSpaceDE w:val="0"/>
        <w:autoSpaceDN w:val="0"/>
        <w:adjustRightInd w:val="0"/>
        <w:spacing w:after="0" w:line="240" w:lineRule="auto"/>
        <w:ind w:firstLineChars="202" w:firstLine="424"/>
        <w:rPr>
          <w:rFonts w:ascii="ＭＳ明朝" w:eastAsia="ＭＳ明朝" w:cs="ＭＳ明朝"/>
          <w:kern w:val="0"/>
          <w:sz w:val="21"/>
          <w:szCs w:val="21"/>
        </w:rPr>
      </w:pPr>
      <w:r w:rsidRPr="00BD1F2C">
        <w:rPr>
          <w:rFonts w:ascii="ＭＳ明朝" w:eastAsia="ＭＳ明朝" w:cs="ＭＳ明朝" w:hint="eastAsia"/>
          <w:kern w:val="0"/>
          <w:sz w:val="21"/>
          <w:szCs w:val="21"/>
        </w:rPr>
        <w:t>数字は算用数字を、単位はメートル法を用いること。</w:t>
      </w:r>
    </w:p>
    <w:p w14:paraId="1C452BCF"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２</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第一面関係</w:t>
      </w:r>
    </w:p>
    <w:p w14:paraId="4F101D66" w14:textId="7A308874" w:rsidR="00512B35" w:rsidRPr="00BD1F2C" w:rsidRDefault="00512B35" w:rsidP="00432148">
      <w:pPr>
        <w:pStyle w:val="a9"/>
        <w:numPr>
          <w:ilvl w:val="1"/>
          <w:numId w:val="4"/>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申請者が２以上のときは、１欄は代表となる申請者について記入し、別紙に他の申請者についてそれぞれ必要な事項を記入して添えること。</w:t>
      </w:r>
    </w:p>
    <w:p w14:paraId="23B062BF" w14:textId="77777777" w:rsidR="00432148" w:rsidRPr="00BD1F2C" w:rsidRDefault="00512B35" w:rsidP="00432148">
      <w:pPr>
        <w:pStyle w:val="a9"/>
        <w:numPr>
          <w:ilvl w:val="1"/>
          <w:numId w:val="4"/>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２欄は、設計者が建築士事務所に属しているときは、その名称を書き、建築士事務所に</w:t>
      </w:r>
      <w:r w:rsidR="0013235C" w:rsidRPr="00BD1F2C">
        <w:rPr>
          <w:rFonts w:ascii="ＭＳ明朝" w:eastAsia="ＭＳ明朝" w:cs="ＭＳ明朝" w:hint="eastAsia"/>
          <w:kern w:val="0"/>
          <w:sz w:val="21"/>
          <w:szCs w:val="21"/>
        </w:rPr>
        <w:t>属</w:t>
      </w:r>
      <w:r w:rsidRPr="00BD1F2C">
        <w:rPr>
          <w:rFonts w:ascii="ＭＳ明朝" w:eastAsia="ＭＳ明朝" w:cs="ＭＳ明朝" w:hint="eastAsia"/>
          <w:kern w:val="0"/>
          <w:sz w:val="21"/>
          <w:szCs w:val="21"/>
        </w:rPr>
        <w:t>していないときは、所在地は設計者の住所を書くこと。</w:t>
      </w:r>
    </w:p>
    <w:p w14:paraId="63C054F8" w14:textId="4DB13E50" w:rsidR="00512B35" w:rsidRPr="00BD1F2C" w:rsidRDefault="00512B35" w:rsidP="00432148">
      <w:pPr>
        <w:pStyle w:val="a9"/>
        <w:numPr>
          <w:ilvl w:val="1"/>
          <w:numId w:val="4"/>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設計者が２以上のときは、２欄は代表となる設計者について記入し、別紙に他の設計者について棟別に必要な事項を記入して添えること。</w:t>
      </w:r>
    </w:p>
    <w:p w14:paraId="6488A381" w14:textId="77777777" w:rsidR="00512B35" w:rsidRPr="00BD1F2C" w:rsidRDefault="00512B35" w:rsidP="00432148">
      <w:pPr>
        <w:autoSpaceDE w:val="0"/>
        <w:autoSpaceDN w:val="0"/>
        <w:adjustRightInd w:val="0"/>
        <w:spacing w:after="0" w:line="240" w:lineRule="auto"/>
        <w:ind w:firstLineChars="337" w:firstLine="708"/>
        <w:rPr>
          <w:rFonts w:ascii="ＭＳ明朝" w:eastAsia="ＭＳ明朝" w:cs="ＭＳ明朝"/>
          <w:kern w:val="0"/>
          <w:sz w:val="21"/>
          <w:szCs w:val="21"/>
        </w:rPr>
      </w:pPr>
      <w:r w:rsidRPr="00BD1F2C">
        <w:rPr>
          <w:rFonts w:ascii="ＭＳ明朝" w:eastAsia="ＭＳ明朝" w:cs="ＭＳ明朝" w:hint="eastAsia"/>
          <w:kern w:val="0"/>
          <w:sz w:val="21"/>
          <w:szCs w:val="21"/>
        </w:rPr>
        <w:t>④</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※印のある欄は記入しないこと。</w:t>
      </w:r>
    </w:p>
    <w:p w14:paraId="68F57DE7"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３</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第二面関係</w:t>
      </w:r>
    </w:p>
    <w:p w14:paraId="718F5662" w14:textId="77777777" w:rsidR="00432148" w:rsidRPr="00BD1F2C" w:rsidRDefault="00512B35" w:rsidP="00374757">
      <w:pPr>
        <w:pStyle w:val="a9"/>
        <w:numPr>
          <w:ilvl w:val="0"/>
          <w:numId w:val="7"/>
        </w:numPr>
        <w:autoSpaceDE w:val="0"/>
        <w:autoSpaceDN w:val="0"/>
        <w:adjustRightInd w:val="0"/>
        <w:spacing w:after="0" w:line="240" w:lineRule="auto"/>
        <w:ind w:left="570" w:hanging="144"/>
        <w:rPr>
          <w:rFonts w:ascii="ＭＳ明朝" w:eastAsia="ＭＳ明朝" w:cs="ＭＳ明朝"/>
          <w:kern w:val="0"/>
          <w:sz w:val="21"/>
          <w:szCs w:val="21"/>
        </w:rPr>
      </w:pPr>
      <w:r w:rsidRPr="00BD1F2C">
        <w:rPr>
          <w:rFonts w:ascii="ＭＳ明朝" w:eastAsia="ＭＳ明朝" w:cs="ＭＳ明朝" w:hint="eastAsia"/>
          <w:kern w:val="0"/>
          <w:sz w:val="21"/>
          <w:szCs w:val="21"/>
        </w:rPr>
        <w:t>住居表示が定まっているときは、２欄に記入すること。</w:t>
      </w:r>
    </w:p>
    <w:p w14:paraId="4AAC531A" w14:textId="77777777" w:rsidR="00432148" w:rsidRPr="00BD1F2C" w:rsidRDefault="00512B35" w:rsidP="00432148">
      <w:pPr>
        <w:pStyle w:val="a9"/>
        <w:numPr>
          <w:ilvl w:val="0"/>
          <w:numId w:val="7"/>
        </w:numPr>
        <w:autoSpaceDE w:val="0"/>
        <w:autoSpaceDN w:val="0"/>
        <w:adjustRightInd w:val="0"/>
        <w:spacing w:after="0" w:line="240" w:lineRule="auto"/>
        <w:ind w:left="570" w:hanging="144"/>
        <w:rPr>
          <w:rFonts w:ascii="ＭＳ明朝" w:eastAsia="ＭＳ明朝" w:cs="ＭＳ明朝"/>
          <w:kern w:val="0"/>
          <w:sz w:val="21"/>
          <w:szCs w:val="21"/>
        </w:rPr>
      </w:pPr>
      <w:r w:rsidRPr="00BD1F2C">
        <w:rPr>
          <w:rFonts w:ascii="ＭＳ明朝" w:eastAsia="ＭＳ明朝" w:cs="ＭＳ明朝" w:hint="eastAsia"/>
          <w:kern w:val="0"/>
          <w:sz w:val="21"/>
          <w:szCs w:val="21"/>
        </w:rPr>
        <w:t>３欄は、該当するチェックボックスに「レ」マークを入れること。なお、建築物の敷地が防火地域、準防火地域又は指定のない区域のうち２以上の地域又は区域にわたるときは、それぞれの地域又は区域について記入すること。</w:t>
      </w:r>
    </w:p>
    <w:p w14:paraId="114A6625" w14:textId="77777777" w:rsidR="00432148" w:rsidRPr="00BD1F2C" w:rsidRDefault="00512B35" w:rsidP="00432148">
      <w:pPr>
        <w:pStyle w:val="a9"/>
        <w:numPr>
          <w:ilvl w:val="0"/>
          <w:numId w:val="7"/>
        </w:numPr>
        <w:autoSpaceDE w:val="0"/>
        <w:autoSpaceDN w:val="0"/>
        <w:adjustRightInd w:val="0"/>
        <w:spacing w:after="0" w:line="240" w:lineRule="auto"/>
        <w:ind w:left="570" w:hanging="144"/>
        <w:rPr>
          <w:rFonts w:ascii="ＭＳ明朝" w:eastAsia="ＭＳ明朝" w:cs="ＭＳ明朝"/>
          <w:kern w:val="0"/>
          <w:sz w:val="21"/>
          <w:szCs w:val="21"/>
        </w:rPr>
      </w:pPr>
      <w:r w:rsidRPr="00BD1F2C">
        <w:rPr>
          <w:rFonts w:ascii="ＭＳ明朝" w:eastAsia="ＭＳ明朝" w:cs="ＭＳ明朝" w:hint="eastAsia"/>
          <w:kern w:val="0"/>
          <w:sz w:val="21"/>
          <w:szCs w:val="21"/>
        </w:rPr>
        <w:t>４欄は、建築物の敷地が存する３欄に掲げる地域以外の区域、地域、地区又は街区を記入すること。なお、建築物の敷地が２以上の区域、地域、地区又は街区にわたる場合は、それぞれの区域、地域、地区又は街区を記入すること。</w:t>
      </w:r>
    </w:p>
    <w:p w14:paraId="69276E59" w14:textId="77777777" w:rsidR="00432148" w:rsidRPr="00BD1F2C" w:rsidRDefault="00512B35" w:rsidP="00432148">
      <w:pPr>
        <w:pStyle w:val="a9"/>
        <w:numPr>
          <w:ilvl w:val="0"/>
          <w:numId w:val="7"/>
        </w:numPr>
        <w:autoSpaceDE w:val="0"/>
        <w:autoSpaceDN w:val="0"/>
        <w:adjustRightInd w:val="0"/>
        <w:spacing w:after="0" w:line="240" w:lineRule="auto"/>
        <w:ind w:left="570" w:hanging="144"/>
        <w:rPr>
          <w:rFonts w:ascii="ＭＳ明朝" w:eastAsia="ＭＳ明朝" w:cs="ＭＳ明朝"/>
          <w:kern w:val="0"/>
          <w:sz w:val="21"/>
          <w:szCs w:val="21"/>
        </w:rPr>
      </w:pPr>
      <w:r w:rsidRPr="00BD1F2C">
        <w:rPr>
          <w:rFonts w:ascii="ＭＳ明朝" w:eastAsia="ＭＳ明朝" w:cs="ＭＳ明朝" w:hint="eastAsia"/>
          <w:kern w:val="0"/>
          <w:sz w:val="21"/>
          <w:szCs w:val="21"/>
        </w:rPr>
        <w:t>５欄は、建築物の敷地が２メートル以上接している道路のうち最も幅員の大きなものについて記入すること。</w:t>
      </w:r>
    </w:p>
    <w:p w14:paraId="5C4DEF54" w14:textId="77777777" w:rsidR="00432148" w:rsidRPr="00BD1F2C" w:rsidRDefault="00512B35" w:rsidP="000C3216">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６欄の「イ」⑴は、建築物の敷地が、２以上の用途地域、高層住居誘導地区、居住環境向上用途誘導地区若しくは特定用途誘導地区、建築基準法第</w:t>
      </w:r>
      <w:r w:rsidRPr="00BD1F2C">
        <w:rPr>
          <w:rFonts w:ascii="ＭＳ明朝" w:eastAsia="ＭＳ明朝" w:cs="ＭＳ明朝"/>
          <w:kern w:val="0"/>
          <w:sz w:val="21"/>
          <w:szCs w:val="21"/>
        </w:rPr>
        <w:t>52</w:t>
      </w:r>
      <w:r w:rsidRPr="00BD1F2C">
        <w:rPr>
          <w:rFonts w:ascii="ＭＳ明朝" w:eastAsia="ＭＳ明朝" w:cs="ＭＳ明朝" w:hint="eastAsia"/>
          <w:kern w:val="0"/>
          <w:sz w:val="21"/>
          <w:szCs w:val="21"/>
        </w:rPr>
        <w:t>条第１項第１号から第８号までに規定する容積率の異なる地域、地区若しくは区域又は同法第</w:t>
      </w:r>
      <w:r w:rsidRPr="00BD1F2C">
        <w:rPr>
          <w:rFonts w:ascii="ＭＳ明朝" w:eastAsia="ＭＳ明朝" w:cs="ＭＳ明朝"/>
          <w:kern w:val="0"/>
          <w:sz w:val="21"/>
          <w:szCs w:val="21"/>
        </w:rPr>
        <w:t>53</w:t>
      </w:r>
      <w:r w:rsidRPr="00BD1F2C">
        <w:rPr>
          <w:rFonts w:ascii="ＭＳ明朝" w:eastAsia="ＭＳ明朝" w:cs="ＭＳ明朝" w:hint="eastAsia"/>
          <w:kern w:val="0"/>
          <w:sz w:val="21"/>
          <w:szCs w:val="21"/>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すること。「イ」⑵は、同法第</w:t>
      </w:r>
      <w:r w:rsidRPr="00BD1F2C">
        <w:rPr>
          <w:rFonts w:ascii="ＭＳ明朝" w:eastAsia="ＭＳ明朝" w:cs="ＭＳ明朝"/>
          <w:kern w:val="0"/>
          <w:sz w:val="21"/>
          <w:szCs w:val="21"/>
        </w:rPr>
        <w:t>52</w:t>
      </w:r>
      <w:r w:rsidRPr="00BD1F2C">
        <w:rPr>
          <w:rFonts w:ascii="ＭＳ明朝" w:eastAsia="ＭＳ明朝" w:cs="ＭＳ明朝" w:hint="eastAsia"/>
          <w:kern w:val="0"/>
          <w:sz w:val="21"/>
          <w:szCs w:val="21"/>
        </w:rPr>
        <w:t>条第</w:t>
      </w:r>
      <w:r w:rsidRPr="00BD1F2C">
        <w:rPr>
          <w:rFonts w:ascii="ＭＳ明朝" w:eastAsia="ＭＳ明朝" w:cs="ＭＳ明朝"/>
          <w:kern w:val="0"/>
          <w:sz w:val="21"/>
          <w:szCs w:val="21"/>
        </w:rPr>
        <w:t>12</w:t>
      </w:r>
      <w:r w:rsidRPr="00BD1F2C">
        <w:rPr>
          <w:rFonts w:ascii="ＭＳ明朝" w:eastAsia="ＭＳ明朝" w:cs="ＭＳ明朝" w:hint="eastAsia"/>
          <w:kern w:val="0"/>
          <w:sz w:val="21"/>
          <w:szCs w:val="21"/>
        </w:rPr>
        <w:t>項の規定を適用する場合において、同条第</w:t>
      </w:r>
      <w:r w:rsidRPr="00BD1F2C">
        <w:rPr>
          <w:rFonts w:ascii="ＭＳ明朝" w:eastAsia="ＭＳ明朝" w:cs="ＭＳ明朝"/>
          <w:kern w:val="0"/>
          <w:sz w:val="21"/>
          <w:szCs w:val="21"/>
        </w:rPr>
        <w:t>13</w:t>
      </w:r>
      <w:r w:rsidRPr="00BD1F2C">
        <w:rPr>
          <w:rFonts w:ascii="ＭＳ明朝" w:eastAsia="ＭＳ明朝" w:cs="ＭＳ明朝" w:hint="eastAsia"/>
          <w:kern w:val="0"/>
          <w:sz w:val="21"/>
          <w:szCs w:val="21"/>
        </w:rPr>
        <w:t>項の規定に基づき、「イ」⑴で記入した敷地面積に対応する敷地の部分について、建築物の敷地のうち前面道路と壁面線又は壁面の位置の制限として定められた限度の線との間の部分を除いた敷地の面積を記入すること。</w:t>
      </w:r>
    </w:p>
    <w:p w14:paraId="0ADCDD85" w14:textId="77777777" w:rsidR="00432148" w:rsidRPr="00BD1F2C" w:rsidRDefault="00432148"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 xml:space="preserve">　</w:t>
      </w:r>
      <w:r w:rsidR="00512B35" w:rsidRPr="00BD1F2C">
        <w:rPr>
          <w:rFonts w:ascii="ＭＳ明朝" w:eastAsia="ＭＳ明朝" w:cs="ＭＳ明朝" w:hint="eastAsia"/>
          <w:kern w:val="0"/>
          <w:sz w:val="21"/>
          <w:szCs w:val="21"/>
        </w:rPr>
        <w:t>６欄の「ロ」、「ハ」及び「ニ」は、「イ」に記入した敷地面積に対応する敷地の部分について、それぞれ記入すること。</w:t>
      </w:r>
    </w:p>
    <w:p w14:paraId="0BD8717F" w14:textId="77777777" w:rsidR="00432148"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６欄の「ホ」⑴は、「イ」⑴の合計とし、「ホ」⑵は、「イ」⑵の合計とする。</w:t>
      </w:r>
    </w:p>
    <w:p w14:paraId="127410EE" w14:textId="77777777" w:rsidR="00432148"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建築物の敷地が、建築基準法第</w:t>
      </w:r>
      <w:r w:rsidRPr="00BD1F2C">
        <w:rPr>
          <w:rFonts w:ascii="ＭＳ明朝" w:eastAsia="ＭＳ明朝" w:cs="ＭＳ明朝"/>
          <w:kern w:val="0"/>
          <w:sz w:val="21"/>
          <w:szCs w:val="21"/>
        </w:rPr>
        <w:t>52</w:t>
      </w:r>
      <w:r w:rsidRPr="00BD1F2C">
        <w:rPr>
          <w:rFonts w:ascii="ＭＳ明朝" w:eastAsia="ＭＳ明朝" w:cs="ＭＳ明朝" w:hint="eastAsia"/>
          <w:kern w:val="0"/>
          <w:sz w:val="21"/>
          <w:szCs w:val="21"/>
        </w:rPr>
        <w:t>条第７項若しくは第９項に該当する場合又は同条第８項若しくは第</w:t>
      </w:r>
      <w:r w:rsidRPr="00BD1F2C">
        <w:rPr>
          <w:rFonts w:ascii="ＭＳ明朝" w:eastAsia="ＭＳ明朝" w:cs="ＭＳ明朝"/>
          <w:kern w:val="0"/>
          <w:sz w:val="21"/>
          <w:szCs w:val="21"/>
        </w:rPr>
        <w:t>12</w:t>
      </w:r>
      <w:r w:rsidRPr="00BD1F2C">
        <w:rPr>
          <w:rFonts w:ascii="ＭＳ明朝" w:eastAsia="ＭＳ明朝" w:cs="ＭＳ明朝" w:hint="eastAsia"/>
          <w:kern w:val="0"/>
          <w:sz w:val="21"/>
          <w:szCs w:val="21"/>
        </w:rPr>
        <w:t>項の規定が適用される場合においては、６欄の「ヘ」に、同条第７項若しくは第９項の規定に基づき定められる当該建築物の容積率又は同条第８項若しくは第</w:t>
      </w:r>
      <w:r w:rsidRPr="00BD1F2C">
        <w:rPr>
          <w:rFonts w:ascii="ＭＳ明朝" w:eastAsia="ＭＳ明朝" w:cs="ＭＳ明朝"/>
          <w:kern w:val="0"/>
          <w:sz w:val="21"/>
          <w:szCs w:val="21"/>
        </w:rPr>
        <w:t>12</w:t>
      </w:r>
      <w:r w:rsidRPr="00BD1F2C">
        <w:rPr>
          <w:rFonts w:ascii="ＭＳ明朝" w:eastAsia="ＭＳ明朝" w:cs="ＭＳ明朝" w:hint="eastAsia"/>
          <w:kern w:val="0"/>
          <w:sz w:val="21"/>
          <w:szCs w:val="21"/>
        </w:rPr>
        <w:t>項の規定が適用される場合における当該建築物の容積率を記入すること。</w:t>
      </w:r>
    </w:p>
    <w:p w14:paraId="1A313C23" w14:textId="77777777" w:rsidR="00432148" w:rsidRPr="00BD1F2C" w:rsidRDefault="00512B35" w:rsidP="00C70FD9">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建築物の敷地について、建築基準法第</w:t>
      </w:r>
      <w:r w:rsidRPr="00BD1F2C">
        <w:rPr>
          <w:rFonts w:ascii="ＭＳ明朝" w:eastAsia="ＭＳ明朝" w:cs="ＭＳ明朝"/>
          <w:kern w:val="0"/>
          <w:sz w:val="21"/>
          <w:szCs w:val="21"/>
        </w:rPr>
        <w:t>57</w:t>
      </w:r>
      <w:r w:rsidRPr="00BD1F2C">
        <w:rPr>
          <w:rFonts w:ascii="ＭＳ明朝" w:eastAsia="ＭＳ明朝" w:cs="ＭＳ明朝" w:hint="eastAsia"/>
          <w:kern w:val="0"/>
          <w:sz w:val="21"/>
          <w:szCs w:val="21"/>
        </w:rPr>
        <w:t>条の２第４項の規定により現に特例容積率の限</w:t>
      </w:r>
      <w:r w:rsidRPr="00BD1F2C">
        <w:rPr>
          <w:rFonts w:ascii="ＭＳ明朝" w:eastAsia="ＭＳ明朝" w:cs="ＭＳ明朝" w:hint="eastAsia"/>
          <w:kern w:val="0"/>
          <w:sz w:val="21"/>
          <w:szCs w:val="21"/>
        </w:rPr>
        <w:lastRenderedPageBreak/>
        <w:t>度が公告されているときは、６欄の「チ」にその旨及び当該特例容積率の限度を記入すること。</w:t>
      </w:r>
    </w:p>
    <w:p w14:paraId="0BD7476D" w14:textId="77777777" w:rsidR="00432148"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建築物の敷地が建築基準法第</w:t>
      </w:r>
      <w:r w:rsidRPr="00BD1F2C">
        <w:rPr>
          <w:rFonts w:ascii="ＭＳ明朝" w:eastAsia="ＭＳ明朝" w:cs="ＭＳ明朝"/>
          <w:kern w:val="0"/>
          <w:sz w:val="21"/>
          <w:szCs w:val="21"/>
        </w:rPr>
        <w:t>53</w:t>
      </w:r>
      <w:r w:rsidRPr="00BD1F2C">
        <w:rPr>
          <w:rFonts w:ascii="ＭＳ明朝" w:eastAsia="ＭＳ明朝" w:cs="ＭＳ明朝" w:hint="eastAsia"/>
          <w:kern w:val="0"/>
          <w:sz w:val="21"/>
          <w:szCs w:val="21"/>
        </w:rPr>
        <w:t>条第２項若しくは同法第</w:t>
      </w:r>
      <w:r w:rsidRPr="00BD1F2C">
        <w:rPr>
          <w:rFonts w:ascii="ＭＳ明朝" w:eastAsia="ＭＳ明朝" w:cs="ＭＳ明朝"/>
          <w:kern w:val="0"/>
          <w:sz w:val="21"/>
          <w:szCs w:val="21"/>
        </w:rPr>
        <w:t>57</w:t>
      </w:r>
      <w:r w:rsidRPr="00BD1F2C">
        <w:rPr>
          <w:rFonts w:ascii="ＭＳ明朝" w:eastAsia="ＭＳ明朝" w:cs="ＭＳ明朝" w:hint="eastAsia"/>
          <w:kern w:val="0"/>
          <w:sz w:val="21"/>
          <w:szCs w:val="21"/>
        </w:rPr>
        <w:t>条の５第２項に該当する場合又は建築物が同法第</w:t>
      </w:r>
      <w:r w:rsidRPr="00BD1F2C">
        <w:rPr>
          <w:rFonts w:ascii="ＭＳ明朝" w:eastAsia="ＭＳ明朝" w:cs="ＭＳ明朝"/>
          <w:kern w:val="0"/>
          <w:sz w:val="21"/>
          <w:szCs w:val="21"/>
        </w:rPr>
        <w:t>53</w:t>
      </w:r>
      <w:r w:rsidRPr="00BD1F2C">
        <w:rPr>
          <w:rFonts w:ascii="ＭＳ明朝" w:eastAsia="ＭＳ明朝" w:cs="ＭＳ明朝" w:hint="eastAsia"/>
          <w:kern w:val="0"/>
          <w:sz w:val="21"/>
          <w:szCs w:val="21"/>
        </w:rPr>
        <w:t>条第３項、第６項、第７項若しくは第８項に該当する場合においては、６欄の「ト」に、同条第２項、第３項、第６項、第７項又は第８項の規定に基づき定められる当該建築物の建蔽率を記入すること。</w:t>
      </w:r>
    </w:p>
    <w:p w14:paraId="26213203" w14:textId="77777777" w:rsidR="00432148"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７欄は、建築基準法施行規則別紙の表の用途の区分に従い対応する記号を記入した上で、主要用途をできるだけ具体的に書くこと。</w:t>
      </w:r>
    </w:p>
    <w:p w14:paraId="38388E6A" w14:textId="77777777" w:rsidR="00432148"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８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すること。その他の建築物である場合においては、８欄の「イ」と同じ面積を記入すること。</w:t>
      </w:r>
    </w:p>
    <w:p w14:paraId="1E4A33C7" w14:textId="77777777" w:rsidR="00432148"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９欄の「ロ」に建築物の地階でその天井が地盤面からの高さ１メートル以下にあるものの住宅又は老人ホーム等の用途に供する部分、「ハ」にエレベーターの昇降路の部分、「ニ」に共同住宅又は老人ホーム等の共用の廊下又は階段の用に供する部分、「ホ」に住宅又は老人ホーム等に設ける機械室その他これに類する建築物の部分（建築基準法施行規則第</w:t>
      </w:r>
      <w:r w:rsidRPr="00BD1F2C">
        <w:rPr>
          <w:rFonts w:ascii="ＭＳ明朝" w:eastAsia="ＭＳ明朝" w:cs="ＭＳ明朝"/>
          <w:kern w:val="0"/>
          <w:sz w:val="21"/>
          <w:szCs w:val="21"/>
        </w:rPr>
        <w:t>10</w:t>
      </w:r>
      <w:r w:rsidRPr="00BD1F2C">
        <w:rPr>
          <w:rFonts w:ascii="ＭＳ明朝" w:eastAsia="ＭＳ明朝" w:cs="ＭＳ明朝" w:hint="eastAsia"/>
          <w:kern w:val="0"/>
          <w:sz w:val="21"/>
          <w:szCs w:val="21"/>
        </w:rPr>
        <w:t>条の４の４に規定する建築設備を設置するためのものであって、同規則第</w:t>
      </w:r>
      <w:r w:rsidRPr="00BD1F2C">
        <w:rPr>
          <w:rFonts w:ascii="ＭＳ明朝" w:eastAsia="ＭＳ明朝" w:cs="ＭＳ明朝"/>
          <w:kern w:val="0"/>
          <w:sz w:val="21"/>
          <w:szCs w:val="21"/>
        </w:rPr>
        <w:t>10</w:t>
      </w:r>
      <w:r w:rsidRPr="00BD1F2C">
        <w:rPr>
          <w:rFonts w:ascii="ＭＳ明朝" w:eastAsia="ＭＳ明朝" w:cs="ＭＳ明朝" w:hint="eastAsia"/>
          <w:kern w:val="0"/>
          <w:sz w:val="21"/>
          <w:szCs w:val="21"/>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等の用途に供する部分のそれぞれの床面積を記入すること。また、建築基準法令以外の法令の規定により、容積率の算定の基礎となる延べ面積に算入しない部分を有する場合においては、「ヲ」に当該部分の床面積を記入すること。</w:t>
      </w:r>
    </w:p>
    <w:p w14:paraId="7F841772" w14:textId="77777777" w:rsidR="00432148"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住宅又は老人ホーム等については、９欄の「ロ」の床面積は、その地階の住宅又は老人ホーム等の用途に供する部分の床面積から、その地階のエレベーターの昇降路の部分又は共同住宅若しくは老人ホーム等の共用の廊下若しくは階段の用に供する部分の床面積を除いた面積とする。</w:t>
      </w:r>
    </w:p>
    <w:p w14:paraId="1C3DED1F" w14:textId="16A6291E" w:rsidR="00512B35" w:rsidRPr="00BD1F2C" w:rsidRDefault="00512B35" w:rsidP="00432148">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９欄の「ヨ」の延べ面積及び「タ」の容積率の算定の基礎となる延べ面積は、各階の床面積の合計から「ロ」に記入した床面積（この面積が敷地内の建築物の住宅及び老人ホーム等の用途に供する部分（エレベーターの昇降路の部分又は共同住宅若しくは老人ホーム等の共用の廊下若しくは階段の用に供する部分を除く。）の床面積の合計の３分の１を超える場合においては、敷地内の建築物の住宅及び老人ホーム等の用途に供する部</w:t>
      </w:r>
      <w:r w:rsidRPr="00BD1F2C">
        <w:rPr>
          <w:rFonts w:ascii="ＭＳ明朝" w:eastAsia="ＭＳ明朝" w:cs="ＭＳ明朝" w:hint="eastAsia"/>
          <w:kern w:val="0"/>
          <w:sz w:val="21"/>
          <w:szCs w:val="21"/>
        </w:rPr>
        <w:lastRenderedPageBreak/>
        <w:t>分（エレベーターの昇降路の部分又は共同住宅若しくは老人ホーム等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する。また、建築基準法第</w:t>
      </w:r>
      <w:r w:rsidRPr="00BD1F2C">
        <w:rPr>
          <w:rFonts w:ascii="ＭＳ明朝" w:eastAsia="ＭＳ明朝" w:cs="ＭＳ明朝"/>
          <w:kern w:val="0"/>
          <w:sz w:val="21"/>
          <w:szCs w:val="21"/>
        </w:rPr>
        <w:t>52</w:t>
      </w:r>
      <w:r w:rsidRPr="00BD1F2C">
        <w:rPr>
          <w:rFonts w:ascii="ＭＳ明朝" w:eastAsia="ＭＳ明朝" w:cs="ＭＳ明朝" w:hint="eastAsia"/>
          <w:kern w:val="0"/>
          <w:sz w:val="21"/>
          <w:szCs w:val="21"/>
        </w:rPr>
        <w:t>条第</w:t>
      </w:r>
      <w:r w:rsidRPr="00BD1F2C">
        <w:rPr>
          <w:rFonts w:ascii="ＭＳ明朝" w:eastAsia="ＭＳ明朝" w:cs="ＭＳ明朝"/>
          <w:kern w:val="0"/>
          <w:sz w:val="21"/>
          <w:szCs w:val="21"/>
        </w:rPr>
        <w:t>12</w:t>
      </w:r>
      <w:r w:rsidRPr="00BD1F2C">
        <w:rPr>
          <w:rFonts w:ascii="ＭＳ明朝" w:eastAsia="ＭＳ明朝" w:cs="ＭＳ明朝" w:hint="eastAsia"/>
          <w:kern w:val="0"/>
          <w:sz w:val="21"/>
          <w:szCs w:val="21"/>
        </w:rPr>
        <w:t>項の規定を適用する場合においては、「タ」の容積率の算定の基礎となる敷地面積は、６欄「ホ」⑵によることとする。</w:t>
      </w:r>
    </w:p>
    <w:p w14:paraId="0EBE7C4E" w14:textId="77777777" w:rsidR="00512B35" w:rsidRPr="00BD1F2C" w:rsidRDefault="00512B35" w:rsidP="00432148">
      <w:pPr>
        <w:autoSpaceDE w:val="0"/>
        <w:autoSpaceDN w:val="0"/>
        <w:adjustRightInd w:val="0"/>
        <w:spacing w:after="0" w:line="240" w:lineRule="auto"/>
        <w:ind w:firstLine="426"/>
        <w:rPr>
          <w:rFonts w:ascii="ＭＳ明朝" w:eastAsia="ＭＳ明朝" w:cs="ＭＳ明朝"/>
          <w:kern w:val="0"/>
          <w:sz w:val="21"/>
          <w:szCs w:val="21"/>
        </w:rPr>
      </w:pPr>
      <w:r w:rsidRPr="00BD1F2C">
        <w:rPr>
          <w:rFonts w:ascii="ＭＳ明朝" w:eastAsia="ＭＳ明朝" w:cs="ＭＳ明朝" w:hint="eastAsia"/>
          <w:kern w:val="0"/>
          <w:sz w:val="21"/>
          <w:szCs w:val="21"/>
        </w:rPr>
        <w:t>⑴</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自動車車庫等の部分</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５分の１</w:t>
      </w:r>
    </w:p>
    <w:p w14:paraId="3CB37F19" w14:textId="77777777" w:rsidR="00512B35" w:rsidRPr="00BD1F2C" w:rsidRDefault="00512B35" w:rsidP="00432148">
      <w:pPr>
        <w:autoSpaceDE w:val="0"/>
        <w:autoSpaceDN w:val="0"/>
        <w:adjustRightInd w:val="0"/>
        <w:spacing w:after="0" w:line="240" w:lineRule="auto"/>
        <w:ind w:firstLine="426"/>
        <w:rPr>
          <w:rFonts w:ascii="ＭＳ明朝" w:eastAsia="ＭＳ明朝" w:cs="ＭＳ明朝"/>
          <w:kern w:val="0"/>
          <w:sz w:val="21"/>
          <w:szCs w:val="21"/>
        </w:rPr>
      </w:pPr>
      <w:r w:rsidRPr="00BD1F2C">
        <w:rPr>
          <w:rFonts w:ascii="ＭＳ明朝" w:eastAsia="ＭＳ明朝" w:cs="ＭＳ明朝" w:hint="eastAsia"/>
          <w:kern w:val="0"/>
          <w:sz w:val="21"/>
          <w:szCs w:val="21"/>
        </w:rPr>
        <w:t>⑵</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備蓄倉庫の部分</w:t>
      </w:r>
      <w:r w:rsidRPr="00BD1F2C">
        <w:rPr>
          <w:rFonts w:ascii="ＭＳ明朝" w:eastAsia="ＭＳ明朝" w:cs="ＭＳ明朝"/>
          <w:kern w:val="0"/>
          <w:sz w:val="21"/>
          <w:szCs w:val="21"/>
        </w:rPr>
        <w:t xml:space="preserve"> 50</w:t>
      </w:r>
      <w:r w:rsidRPr="00BD1F2C">
        <w:rPr>
          <w:rFonts w:ascii="ＭＳ明朝" w:eastAsia="ＭＳ明朝" w:cs="ＭＳ明朝" w:hint="eastAsia"/>
          <w:kern w:val="0"/>
          <w:sz w:val="21"/>
          <w:szCs w:val="21"/>
        </w:rPr>
        <w:t>分の１</w:t>
      </w:r>
    </w:p>
    <w:p w14:paraId="4D1FB5DA" w14:textId="77777777" w:rsidR="00512B35" w:rsidRPr="00BD1F2C" w:rsidRDefault="00512B35" w:rsidP="00432148">
      <w:pPr>
        <w:autoSpaceDE w:val="0"/>
        <w:autoSpaceDN w:val="0"/>
        <w:adjustRightInd w:val="0"/>
        <w:spacing w:after="0" w:line="240" w:lineRule="auto"/>
        <w:ind w:firstLine="426"/>
        <w:rPr>
          <w:rFonts w:ascii="ＭＳ明朝" w:eastAsia="ＭＳ明朝" w:cs="ＭＳ明朝"/>
          <w:kern w:val="0"/>
          <w:sz w:val="21"/>
          <w:szCs w:val="21"/>
        </w:rPr>
      </w:pPr>
      <w:r w:rsidRPr="00BD1F2C">
        <w:rPr>
          <w:rFonts w:ascii="ＭＳ明朝" w:eastAsia="ＭＳ明朝" w:cs="ＭＳ明朝" w:hint="eastAsia"/>
          <w:kern w:val="0"/>
          <w:sz w:val="21"/>
          <w:szCs w:val="21"/>
        </w:rPr>
        <w:t>⑶</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蓄電池の設置部分</w:t>
      </w:r>
      <w:r w:rsidRPr="00BD1F2C">
        <w:rPr>
          <w:rFonts w:ascii="ＭＳ明朝" w:eastAsia="ＭＳ明朝" w:cs="ＭＳ明朝"/>
          <w:kern w:val="0"/>
          <w:sz w:val="21"/>
          <w:szCs w:val="21"/>
        </w:rPr>
        <w:t xml:space="preserve"> 50</w:t>
      </w:r>
      <w:r w:rsidRPr="00BD1F2C">
        <w:rPr>
          <w:rFonts w:ascii="ＭＳ明朝" w:eastAsia="ＭＳ明朝" w:cs="ＭＳ明朝" w:hint="eastAsia"/>
          <w:kern w:val="0"/>
          <w:sz w:val="21"/>
          <w:szCs w:val="21"/>
        </w:rPr>
        <w:t>分の１</w:t>
      </w:r>
    </w:p>
    <w:p w14:paraId="549048E1" w14:textId="77777777" w:rsidR="00512B35" w:rsidRPr="00BD1F2C" w:rsidRDefault="00512B35" w:rsidP="00432148">
      <w:pPr>
        <w:autoSpaceDE w:val="0"/>
        <w:autoSpaceDN w:val="0"/>
        <w:adjustRightInd w:val="0"/>
        <w:spacing w:after="0" w:line="240" w:lineRule="auto"/>
        <w:ind w:firstLine="426"/>
        <w:rPr>
          <w:rFonts w:ascii="ＭＳ明朝" w:eastAsia="ＭＳ明朝" w:cs="ＭＳ明朝"/>
          <w:kern w:val="0"/>
          <w:sz w:val="21"/>
          <w:szCs w:val="21"/>
        </w:rPr>
      </w:pPr>
      <w:r w:rsidRPr="00BD1F2C">
        <w:rPr>
          <w:rFonts w:ascii="ＭＳ明朝" w:eastAsia="ＭＳ明朝" w:cs="ＭＳ明朝" w:hint="eastAsia"/>
          <w:kern w:val="0"/>
          <w:sz w:val="21"/>
          <w:szCs w:val="21"/>
        </w:rPr>
        <w:t>⑷</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自家発電設備の設置部分</w:t>
      </w:r>
      <w:r w:rsidRPr="00BD1F2C">
        <w:rPr>
          <w:rFonts w:ascii="ＭＳ明朝" w:eastAsia="ＭＳ明朝" w:cs="ＭＳ明朝"/>
          <w:kern w:val="0"/>
          <w:sz w:val="21"/>
          <w:szCs w:val="21"/>
        </w:rPr>
        <w:t xml:space="preserve"> 100</w:t>
      </w:r>
      <w:r w:rsidRPr="00BD1F2C">
        <w:rPr>
          <w:rFonts w:ascii="ＭＳ明朝" w:eastAsia="ＭＳ明朝" w:cs="ＭＳ明朝" w:hint="eastAsia"/>
          <w:kern w:val="0"/>
          <w:sz w:val="21"/>
          <w:szCs w:val="21"/>
        </w:rPr>
        <w:t>分の１</w:t>
      </w:r>
    </w:p>
    <w:p w14:paraId="3E48D407" w14:textId="77777777" w:rsidR="00512B35" w:rsidRPr="00BD1F2C" w:rsidRDefault="00512B35" w:rsidP="00432148">
      <w:pPr>
        <w:autoSpaceDE w:val="0"/>
        <w:autoSpaceDN w:val="0"/>
        <w:adjustRightInd w:val="0"/>
        <w:spacing w:after="0" w:line="240" w:lineRule="auto"/>
        <w:ind w:firstLine="426"/>
        <w:rPr>
          <w:rFonts w:ascii="ＭＳ明朝" w:eastAsia="ＭＳ明朝" w:cs="ＭＳ明朝"/>
          <w:kern w:val="0"/>
          <w:sz w:val="21"/>
          <w:szCs w:val="21"/>
        </w:rPr>
      </w:pPr>
      <w:r w:rsidRPr="00BD1F2C">
        <w:rPr>
          <w:rFonts w:ascii="ＭＳ明朝" w:eastAsia="ＭＳ明朝" w:cs="ＭＳ明朝" w:hint="eastAsia"/>
          <w:kern w:val="0"/>
          <w:sz w:val="21"/>
          <w:szCs w:val="21"/>
        </w:rPr>
        <w:t>⑸</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貯水槽の設置部分</w:t>
      </w:r>
      <w:r w:rsidRPr="00BD1F2C">
        <w:rPr>
          <w:rFonts w:ascii="ＭＳ明朝" w:eastAsia="ＭＳ明朝" w:cs="ＭＳ明朝"/>
          <w:kern w:val="0"/>
          <w:sz w:val="21"/>
          <w:szCs w:val="21"/>
        </w:rPr>
        <w:t xml:space="preserve"> 100</w:t>
      </w:r>
      <w:r w:rsidRPr="00BD1F2C">
        <w:rPr>
          <w:rFonts w:ascii="ＭＳ明朝" w:eastAsia="ＭＳ明朝" w:cs="ＭＳ明朝" w:hint="eastAsia"/>
          <w:kern w:val="0"/>
          <w:sz w:val="21"/>
          <w:szCs w:val="21"/>
        </w:rPr>
        <w:t>分の１</w:t>
      </w:r>
    </w:p>
    <w:p w14:paraId="0AFAE6CA" w14:textId="77777777" w:rsidR="00512B35" w:rsidRPr="00BD1F2C" w:rsidRDefault="00512B35" w:rsidP="00432148">
      <w:pPr>
        <w:autoSpaceDE w:val="0"/>
        <w:autoSpaceDN w:val="0"/>
        <w:adjustRightInd w:val="0"/>
        <w:spacing w:after="0" w:line="240" w:lineRule="auto"/>
        <w:ind w:firstLine="426"/>
        <w:rPr>
          <w:rFonts w:ascii="ＭＳ明朝" w:eastAsia="ＭＳ明朝" w:cs="ＭＳ明朝"/>
          <w:kern w:val="0"/>
          <w:sz w:val="21"/>
          <w:szCs w:val="21"/>
        </w:rPr>
      </w:pPr>
      <w:r w:rsidRPr="00BD1F2C">
        <w:rPr>
          <w:rFonts w:ascii="ＭＳ明朝" w:eastAsia="ＭＳ明朝" w:cs="ＭＳ明朝" w:hint="eastAsia"/>
          <w:kern w:val="0"/>
          <w:sz w:val="21"/>
          <w:szCs w:val="21"/>
        </w:rPr>
        <w:t>⑹</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宅配ボックスの設置部分</w:t>
      </w:r>
      <w:r w:rsidRPr="00BD1F2C">
        <w:rPr>
          <w:rFonts w:ascii="ＭＳ明朝" w:eastAsia="ＭＳ明朝" w:cs="ＭＳ明朝"/>
          <w:kern w:val="0"/>
          <w:sz w:val="21"/>
          <w:szCs w:val="21"/>
        </w:rPr>
        <w:t xml:space="preserve"> 100</w:t>
      </w:r>
      <w:r w:rsidRPr="00BD1F2C">
        <w:rPr>
          <w:rFonts w:ascii="ＭＳ明朝" w:eastAsia="ＭＳ明朝" w:cs="ＭＳ明朝" w:hint="eastAsia"/>
          <w:kern w:val="0"/>
          <w:sz w:val="21"/>
          <w:szCs w:val="21"/>
        </w:rPr>
        <w:t>分の１</w:t>
      </w:r>
    </w:p>
    <w:p w14:paraId="614E661B" w14:textId="77777777" w:rsidR="00BD1F2C" w:rsidRPr="00BD1F2C" w:rsidRDefault="00512B35" w:rsidP="00EB2635">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６欄の「ハ」、「ニ」、「ヘ」及び「ト」、８欄の「ハ」並びに９欄の「タ」は、百分率を用いること。</w:t>
      </w:r>
    </w:p>
    <w:p w14:paraId="7A92B4FE" w14:textId="016D832F" w:rsidR="00512B35" w:rsidRPr="00BD1F2C" w:rsidRDefault="00512B35" w:rsidP="00EB2635">
      <w:pPr>
        <w:pStyle w:val="a9"/>
        <w:numPr>
          <w:ilvl w:val="0"/>
          <w:numId w:val="7"/>
        </w:numPr>
        <w:autoSpaceDE w:val="0"/>
        <w:autoSpaceDN w:val="0"/>
        <w:adjustRightInd w:val="0"/>
        <w:spacing w:after="0" w:line="240" w:lineRule="auto"/>
        <w:ind w:leftChars="100" w:left="430" w:hangingChars="100" w:hanging="210"/>
        <w:rPr>
          <w:rFonts w:ascii="ＭＳ明朝" w:eastAsia="ＭＳ明朝" w:cs="ＭＳ明朝"/>
          <w:kern w:val="0"/>
          <w:sz w:val="21"/>
          <w:szCs w:val="21"/>
        </w:rPr>
      </w:pPr>
      <w:r w:rsidRPr="00BD1F2C">
        <w:rPr>
          <w:rFonts w:ascii="ＭＳ明朝" w:eastAsia="ＭＳ明朝" w:cs="ＭＳ明朝" w:hint="eastAsia"/>
          <w:kern w:val="0"/>
          <w:sz w:val="21"/>
          <w:szCs w:val="21"/>
        </w:rPr>
        <w:t>ここに書き表せない事項で特に許可を受けようとする事項は、</w:t>
      </w:r>
      <w:r w:rsidRPr="00BD1F2C">
        <w:rPr>
          <w:rFonts w:ascii="ＭＳ明朝" w:eastAsia="ＭＳ明朝" w:cs="ＭＳ明朝"/>
          <w:kern w:val="0"/>
          <w:sz w:val="21"/>
          <w:szCs w:val="21"/>
        </w:rPr>
        <w:t>13</w:t>
      </w:r>
      <w:r w:rsidRPr="00BD1F2C">
        <w:rPr>
          <w:rFonts w:ascii="ＭＳ明朝" w:eastAsia="ＭＳ明朝" w:cs="ＭＳ明朝" w:hint="eastAsia"/>
          <w:kern w:val="0"/>
          <w:sz w:val="21"/>
          <w:szCs w:val="21"/>
        </w:rPr>
        <w:t>欄又は別紙に記載して添えること。</w:t>
      </w:r>
    </w:p>
    <w:p w14:paraId="69365E38" w14:textId="77777777" w:rsidR="00512B35" w:rsidRPr="00BD1F2C" w:rsidRDefault="00512B35" w:rsidP="00512B35">
      <w:p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４</w:t>
      </w:r>
      <w:r w:rsidRPr="00BD1F2C">
        <w:rPr>
          <w:rFonts w:ascii="ＭＳ明朝" w:eastAsia="ＭＳ明朝" w:cs="ＭＳ明朝"/>
          <w:kern w:val="0"/>
          <w:sz w:val="21"/>
          <w:szCs w:val="21"/>
        </w:rPr>
        <w:t xml:space="preserve"> </w:t>
      </w:r>
      <w:r w:rsidRPr="00BD1F2C">
        <w:rPr>
          <w:rFonts w:ascii="ＭＳ明朝" w:eastAsia="ＭＳ明朝" w:cs="ＭＳ明朝" w:hint="eastAsia"/>
          <w:kern w:val="0"/>
          <w:sz w:val="21"/>
          <w:szCs w:val="21"/>
        </w:rPr>
        <w:t>第三面関係</w:t>
      </w:r>
    </w:p>
    <w:p w14:paraId="04AB0F3F" w14:textId="77777777" w:rsidR="00BD1F2C" w:rsidRPr="00BD1F2C" w:rsidRDefault="00512B35" w:rsidP="00BD1F2C">
      <w:pPr>
        <w:pStyle w:val="a9"/>
        <w:numPr>
          <w:ilvl w:val="0"/>
          <w:numId w:val="9"/>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この書類は、建築物ごとに作成すること。</w:t>
      </w:r>
    </w:p>
    <w:p w14:paraId="6DB0EF02" w14:textId="77777777" w:rsidR="00BD1F2C" w:rsidRPr="00BD1F2C" w:rsidRDefault="00512B35" w:rsidP="00BD1F2C">
      <w:pPr>
        <w:pStyle w:val="a9"/>
        <w:numPr>
          <w:ilvl w:val="0"/>
          <w:numId w:val="9"/>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この書類に記載する事項のうち、４欄の事項については、別紙に明示して添付すれば記載する必要はない。</w:t>
      </w:r>
    </w:p>
    <w:p w14:paraId="2BF4CB24" w14:textId="77777777" w:rsidR="00BD1F2C" w:rsidRPr="00BD1F2C" w:rsidRDefault="00512B35" w:rsidP="00BD1F2C">
      <w:pPr>
        <w:pStyle w:val="a9"/>
        <w:numPr>
          <w:ilvl w:val="0"/>
          <w:numId w:val="9"/>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１欄は、建築物の数が１のときは「１」と記入し、建築物の数が２以上のときは、建築物ごとに通し番号を付し、その番号を記入すること。</w:t>
      </w:r>
    </w:p>
    <w:p w14:paraId="7FF33F42" w14:textId="77777777" w:rsidR="00BD1F2C" w:rsidRPr="00BD1F2C" w:rsidRDefault="00512B35" w:rsidP="00BD1F2C">
      <w:pPr>
        <w:pStyle w:val="a9"/>
        <w:numPr>
          <w:ilvl w:val="0"/>
          <w:numId w:val="9"/>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４欄は、建築基準法施行規則別紙の表の用途の区分に従い対応する記号を記入した上で、用途をできるだけ具体的に書き、それぞれの用途に供する部分の床面積を記入すること。</w:t>
      </w:r>
    </w:p>
    <w:p w14:paraId="6A72A917" w14:textId="77777777" w:rsidR="00BD1F2C" w:rsidRPr="00BD1F2C" w:rsidRDefault="00512B35" w:rsidP="00BD1F2C">
      <w:pPr>
        <w:pStyle w:val="a9"/>
        <w:numPr>
          <w:ilvl w:val="0"/>
          <w:numId w:val="9"/>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５欄は、マンションの再生等の円滑化に関する法律第</w:t>
      </w:r>
      <w:r w:rsidRPr="00BD1F2C">
        <w:rPr>
          <w:rFonts w:ascii="ＭＳ明朝" w:eastAsia="ＭＳ明朝" w:cs="ＭＳ明朝"/>
          <w:kern w:val="0"/>
          <w:sz w:val="21"/>
          <w:szCs w:val="21"/>
        </w:rPr>
        <w:t xml:space="preserve">163 </w:t>
      </w:r>
      <w:r w:rsidRPr="00BD1F2C">
        <w:rPr>
          <w:rFonts w:ascii="ＭＳ明朝" w:eastAsia="ＭＳ明朝" w:cs="ＭＳ明朝" w:hint="eastAsia"/>
          <w:kern w:val="0"/>
          <w:sz w:val="21"/>
          <w:szCs w:val="21"/>
        </w:rPr>
        <w:t>条の</w:t>
      </w:r>
      <w:r w:rsidRPr="00BD1F2C">
        <w:rPr>
          <w:rFonts w:ascii="ＭＳ明朝" w:eastAsia="ＭＳ明朝" w:cs="ＭＳ明朝"/>
          <w:kern w:val="0"/>
          <w:sz w:val="21"/>
          <w:szCs w:val="21"/>
        </w:rPr>
        <w:t xml:space="preserve">56 </w:t>
      </w:r>
      <w:r w:rsidRPr="00BD1F2C">
        <w:rPr>
          <w:rFonts w:ascii="ＭＳ明朝" w:eastAsia="ＭＳ明朝" w:cs="ＭＳ明朝" w:hint="eastAsia"/>
          <w:kern w:val="0"/>
          <w:sz w:val="21"/>
          <w:szCs w:val="21"/>
        </w:rPr>
        <w:t>第２項各号の認定の区分のうち、建築物が認定を受ける根拠となった号の数字を記入すること。</w:t>
      </w:r>
    </w:p>
    <w:p w14:paraId="0CAF86F3" w14:textId="77777777" w:rsidR="00BD1F2C" w:rsidRPr="00BD1F2C" w:rsidRDefault="00512B35" w:rsidP="00BD1F2C">
      <w:pPr>
        <w:pStyle w:val="a9"/>
        <w:numPr>
          <w:ilvl w:val="0"/>
          <w:numId w:val="9"/>
        </w:numPr>
        <w:autoSpaceDE w:val="0"/>
        <w:autoSpaceDN w:val="0"/>
        <w:adjustRightInd w:val="0"/>
        <w:spacing w:after="0" w:line="240" w:lineRule="auto"/>
        <w:rPr>
          <w:rFonts w:ascii="ＭＳ明朝" w:eastAsia="ＭＳ明朝" w:cs="ＭＳ明朝"/>
          <w:kern w:val="0"/>
          <w:sz w:val="21"/>
          <w:szCs w:val="21"/>
        </w:rPr>
      </w:pPr>
      <w:r w:rsidRPr="00BD1F2C">
        <w:rPr>
          <w:rFonts w:ascii="ＭＳ明朝" w:eastAsia="ＭＳ明朝" w:cs="ＭＳ明朝" w:hint="eastAsia"/>
          <w:kern w:val="0"/>
          <w:sz w:val="21"/>
          <w:szCs w:val="21"/>
        </w:rPr>
        <w:t>ここに書き表せない事項で特に許可を受けようとする事項は、６欄又は別紙に記載して添えること。</w:t>
      </w:r>
    </w:p>
    <w:p w14:paraId="6D9267EF" w14:textId="4DF626CD" w:rsidR="00512B35" w:rsidRPr="00BD1F2C" w:rsidRDefault="00512B35" w:rsidP="00BD1F2C">
      <w:pPr>
        <w:pStyle w:val="a9"/>
        <w:numPr>
          <w:ilvl w:val="0"/>
          <w:numId w:val="9"/>
        </w:numPr>
        <w:autoSpaceDE w:val="0"/>
        <w:autoSpaceDN w:val="0"/>
        <w:adjustRightInd w:val="0"/>
        <w:spacing w:after="0" w:line="240" w:lineRule="auto"/>
        <w:rPr>
          <w:rFonts w:ascii="ＭＳ明朝" w:eastAsia="ＭＳ明朝" w:cs="ＭＳ明朝" w:hint="eastAsia"/>
          <w:kern w:val="0"/>
          <w:sz w:val="21"/>
          <w:szCs w:val="21"/>
        </w:rPr>
      </w:pPr>
      <w:r w:rsidRPr="00BD1F2C">
        <w:rPr>
          <w:rFonts w:ascii="ＭＳ明朝" w:eastAsia="ＭＳ明朝" w:cs="ＭＳ明朝" w:hint="eastAsia"/>
          <w:kern w:val="0"/>
          <w:sz w:val="21"/>
          <w:szCs w:val="21"/>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すること。</w:t>
      </w:r>
    </w:p>
    <w:sectPr w:rsidR="00512B35" w:rsidRPr="00BD1F2C" w:rsidSect="0013235C">
      <w:pgSz w:w="11906" w:h="16838"/>
      <w:pgMar w:top="1418" w:right="1416"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416"/>
    <w:multiLevelType w:val="hybridMultilevel"/>
    <w:tmpl w:val="1180D682"/>
    <w:lvl w:ilvl="0" w:tplc="91C0FC1A">
      <w:start w:val="2"/>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18A076C2"/>
    <w:multiLevelType w:val="hybridMultilevel"/>
    <w:tmpl w:val="57CED328"/>
    <w:lvl w:ilvl="0" w:tplc="05BA2066">
      <w:start w:val="1"/>
      <w:numFmt w:val="decimalFullWidth"/>
      <w:lvlText w:val="【%1．"/>
      <w:lvlJc w:val="left"/>
      <w:pPr>
        <w:ind w:left="794" w:hanging="720"/>
      </w:pPr>
      <w:rPr>
        <w:rFonts w:hint="default"/>
      </w:rPr>
    </w:lvl>
    <w:lvl w:ilvl="1" w:tplc="04090017" w:tentative="1">
      <w:start w:val="1"/>
      <w:numFmt w:val="aiueoFullWidth"/>
      <w:lvlText w:val="(%2)"/>
      <w:lvlJc w:val="left"/>
      <w:pPr>
        <w:ind w:left="954" w:hanging="440"/>
      </w:pPr>
    </w:lvl>
    <w:lvl w:ilvl="2" w:tplc="04090011" w:tentative="1">
      <w:start w:val="1"/>
      <w:numFmt w:val="decimalEnclosedCircle"/>
      <w:lvlText w:val="%3"/>
      <w:lvlJc w:val="left"/>
      <w:pPr>
        <w:ind w:left="1394" w:hanging="440"/>
      </w:pPr>
    </w:lvl>
    <w:lvl w:ilvl="3" w:tplc="0409000F" w:tentative="1">
      <w:start w:val="1"/>
      <w:numFmt w:val="decimal"/>
      <w:lvlText w:val="%4."/>
      <w:lvlJc w:val="left"/>
      <w:pPr>
        <w:ind w:left="1834" w:hanging="440"/>
      </w:pPr>
    </w:lvl>
    <w:lvl w:ilvl="4" w:tplc="04090017" w:tentative="1">
      <w:start w:val="1"/>
      <w:numFmt w:val="aiueoFullWidth"/>
      <w:lvlText w:val="(%5)"/>
      <w:lvlJc w:val="left"/>
      <w:pPr>
        <w:ind w:left="2274" w:hanging="440"/>
      </w:pPr>
    </w:lvl>
    <w:lvl w:ilvl="5" w:tplc="04090011" w:tentative="1">
      <w:start w:val="1"/>
      <w:numFmt w:val="decimalEnclosedCircle"/>
      <w:lvlText w:val="%6"/>
      <w:lvlJc w:val="left"/>
      <w:pPr>
        <w:ind w:left="2714" w:hanging="440"/>
      </w:pPr>
    </w:lvl>
    <w:lvl w:ilvl="6" w:tplc="0409000F" w:tentative="1">
      <w:start w:val="1"/>
      <w:numFmt w:val="decimal"/>
      <w:lvlText w:val="%7."/>
      <w:lvlJc w:val="left"/>
      <w:pPr>
        <w:ind w:left="3154" w:hanging="440"/>
      </w:pPr>
    </w:lvl>
    <w:lvl w:ilvl="7" w:tplc="04090017" w:tentative="1">
      <w:start w:val="1"/>
      <w:numFmt w:val="aiueoFullWidth"/>
      <w:lvlText w:val="(%8)"/>
      <w:lvlJc w:val="left"/>
      <w:pPr>
        <w:ind w:left="3594" w:hanging="440"/>
      </w:pPr>
    </w:lvl>
    <w:lvl w:ilvl="8" w:tplc="04090011" w:tentative="1">
      <w:start w:val="1"/>
      <w:numFmt w:val="decimalEnclosedCircle"/>
      <w:lvlText w:val="%9"/>
      <w:lvlJc w:val="left"/>
      <w:pPr>
        <w:ind w:left="4034" w:hanging="440"/>
      </w:pPr>
    </w:lvl>
  </w:abstractNum>
  <w:abstractNum w:abstractNumId="2" w15:restartNumberingAfterBreak="0">
    <w:nsid w:val="25E7580F"/>
    <w:multiLevelType w:val="hybridMultilevel"/>
    <w:tmpl w:val="5BF2CA5E"/>
    <w:lvl w:ilvl="0" w:tplc="7780E1A6">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 w15:restartNumberingAfterBreak="0">
    <w:nsid w:val="3D2B6AA0"/>
    <w:multiLevelType w:val="hybridMultilevel"/>
    <w:tmpl w:val="2D30F7B6"/>
    <w:lvl w:ilvl="0" w:tplc="85B299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70BF5"/>
    <w:multiLevelType w:val="hybridMultilevel"/>
    <w:tmpl w:val="26C6EC04"/>
    <w:lvl w:ilvl="0" w:tplc="EF80B58A">
      <w:start w:val="1"/>
      <w:numFmt w:val="irohaFullWidth"/>
      <w:lvlText w:val="【%1．"/>
      <w:lvlJc w:val="left"/>
      <w:pPr>
        <w:ind w:left="930" w:hanging="720"/>
      </w:pPr>
      <w:rPr>
        <w:rFonts w:hint="default"/>
      </w:rPr>
    </w:lvl>
    <w:lvl w:ilvl="1" w:tplc="19F412C8">
      <w:start w:val="1"/>
      <w:numFmt w:val="decimalEnclosedCircle"/>
      <w:lvlText w:val="%2"/>
      <w:lvlJc w:val="left"/>
      <w:pPr>
        <w:ind w:left="1010" w:hanging="360"/>
      </w:pPr>
      <w:rPr>
        <w:rFonts w:ascii="ＭＳ明朝" w:eastAsia="ＭＳ明朝" w:hAnsiTheme="minorHAnsi" w:cs="ＭＳ明朝"/>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F7A66E1"/>
    <w:multiLevelType w:val="hybridMultilevel"/>
    <w:tmpl w:val="C590DAC8"/>
    <w:lvl w:ilvl="0" w:tplc="BDCE2BD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BDB4443"/>
    <w:multiLevelType w:val="hybridMultilevel"/>
    <w:tmpl w:val="7186B744"/>
    <w:lvl w:ilvl="0" w:tplc="B16AAD06">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17F2F82"/>
    <w:multiLevelType w:val="hybridMultilevel"/>
    <w:tmpl w:val="2F9AB4C6"/>
    <w:lvl w:ilvl="0" w:tplc="FC8049A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6EFE584B"/>
    <w:multiLevelType w:val="hybridMultilevel"/>
    <w:tmpl w:val="38069B98"/>
    <w:lvl w:ilvl="0" w:tplc="9042D3A4">
      <w:start w:val="1"/>
      <w:numFmt w:val="decimalEnclosedCircle"/>
      <w:lvlText w:val="%1"/>
      <w:lvlJc w:val="left"/>
      <w:pPr>
        <w:ind w:left="570" w:hanging="360"/>
      </w:pPr>
      <w:rPr>
        <w:rFonts w:ascii="ＭＳ明朝" w:eastAsia="ＭＳ明朝" w:hAnsiTheme="minorHAnsi" w:cs="ＭＳ明朝"/>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33328567">
    <w:abstractNumId w:val="3"/>
  </w:num>
  <w:num w:numId="2" w16cid:durableId="870343748">
    <w:abstractNumId w:val="6"/>
  </w:num>
  <w:num w:numId="3" w16cid:durableId="2126845711">
    <w:abstractNumId w:val="5"/>
  </w:num>
  <w:num w:numId="4" w16cid:durableId="1971738582">
    <w:abstractNumId w:val="4"/>
  </w:num>
  <w:num w:numId="5" w16cid:durableId="1072657011">
    <w:abstractNumId w:val="1"/>
  </w:num>
  <w:num w:numId="6" w16cid:durableId="2074155090">
    <w:abstractNumId w:val="8"/>
  </w:num>
  <w:num w:numId="7" w16cid:durableId="1584946910">
    <w:abstractNumId w:val="2"/>
  </w:num>
  <w:num w:numId="8" w16cid:durableId="510607879">
    <w:abstractNumId w:val="0"/>
  </w:num>
  <w:num w:numId="9" w16cid:durableId="337542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C3"/>
    <w:rsid w:val="0013235C"/>
    <w:rsid w:val="00432148"/>
    <w:rsid w:val="004A615B"/>
    <w:rsid w:val="004A6731"/>
    <w:rsid w:val="004C03C0"/>
    <w:rsid w:val="00512B35"/>
    <w:rsid w:val="00920BC3"/>
    <w:rsid w:val="00A4670C"/>
    <w:rsid w:val="00BD1F2C"/>
    <w:rsid w:val="00D9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F0334"/>
  <w15:chartTrackingRefBased/>
  <w15:docId w15:val="{9B2195A4-16B7-4252-9054-CEA49A1B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BC3"/>
    <w:pPr>
      <w:widowControl w:val="0"/>
      <w:spacing w:line="256" w:lineRule="auto"/>
    </w:pPr>
  </w:style>
  <w:style w:type="paragraph" w:styleId="1">
    <w:name w:val="heading 1"/>
    <w:basedOn w:val="a"/>
    <w:next w:val="a"/>
    <w:link w:val="10"/>
    <w:uiPriority w:val="9"/>
    <w:qFormat/>
    <w:rsid w:val="00920B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0B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0B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0B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0B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0B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0B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0B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0B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0B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0B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0B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0B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0B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0B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0B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0B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0B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0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0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0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BC3"/>
    <w:pPr>
      <w:spacing w:before="160"/>
      <w:jc w:val="center"/>
    </w:pPr>
    <w:rPr>
      <w:i/>
      <w:iCs/>
      <w:color w:val="404040" w:themeColor="text1" w:themeTint="BF"/>
    </w:rPr>
  </w:style>
  <w:style w:type="character" w:customStyle="1" w:styleId="a8">
    <w:name w:val="引用文 (文字)"/>
    <w:basedOn w:val="a0"/>
    <w:link w:val="a7"/>
    <w:uiPriority w:val="29"/>
    <w:rsid w:val="00920BC3"/>
    <w:rPr>
      <w:i/>
      <w:iCs/>
      <w:color w:val="404040" w:themeColor="text1" w:themeTint="BF"/>
    </w:rPr>
  </w:style>
  <w:style w:type="paragraph" w:styleId="a9">
    <w:name w:val="List Paragraph"/>
    <w:basedOn w:val="a"/>
    <w:uiPriority w:val="34"/>
    <w:qFormat/>
    <w:rsid w:val="00920BC3"/>
    <w:pPr>
      <w:ind w:left="720"/>
      <w:contextualSpacing/>
    </w:pPr>
  </w:style>
  <w:style w:type="character" w:styleId="21">
    <w:name w:val="Intense Emphasis"/>
    <w:basedOn w:val="a0"/>
    <w:uiPriority w:val="21"/>
    <w:qFormat/>
    <w:rsid w:val="00920BC3"/>
    <w:rPr>
      <w:i/>
      <w:iCs/>
      <w:color w:val="0F4761" w:themeColor="accent1" w:themeShade="BF"/>
    </w:rPr>
  </w:style>
  <w:style w:type="paragraph" w:styleId="22">
    <w:name w:val="Intense Quote"/>
    <w:basedOn w:val="a"/>
    <w:next w:val="a"/>
    <w:link w:val="23"/>
    <w:uiPriority w:val="30"/>
    <w:qFormat/>
    <w:rsid w:val="00920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0BC3"/>
    <w:rPr>
      <w:i/>
      <w:iCs/>
      <w:color w:val="0F4761" w:themeColor="accent1" w:themeShade="BF"/>
    </w:rPr>
  </w:style>
  <w:style w:type="character" w:styleId="24">
    <w:name w:val="Intense Reference"/>
    <w:basedOn w:val="a0"/>
    <w:uiPriority w:val="32"/>
    <w:qFormat/>
    <w:rsid w:val="00920BC3"/>
    <w:rPr>
      <w:b/>
      <w:bCs/>
      <w:smallCaps/>
      <w:color w:val="0F4761" w:themeColor="accent1" w:themeShade="BF"/>
      <w:spacing w:val="5"/>
    </w:rPr>
  </w:style>
  <w:style w:type="table" w:styleId="aa">
    <w:name w:val="Table Grid"/>
    <w:basedOn w:val="a1"/>
    <w:uiPriority w:val="39"/>
    <w:rsid w:val="00920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879</Words>
  <Characters>5012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city.akashi</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dc:creator>
  <cp:keywords/>
  <dc:description/>
  <cp:lastModifiedBy>heima</cp:lastModifiedBy>
  <cp:revision>1</cp:revision>
  <dcterms:created xsi:type="dcterms:W3CDTF">2026-03-25T02:51:00Z</dcterms:created>
  <dcterms:modified xsi:type="dcterms:W3CDTF">2026-03-25T04:06:00Z</dcterms:modified>
</cp:coreProperties>
</file>