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 w14:paraId="10E8C07E" w14:textId="77777777">
        <w:trPr>
          <w:cantSplit/>
          <w:trHeight w:val="14309"/>
        </w:trPr>
        <w:tc>
          <w:tcPr>
            <w:tcW w:w="9679" w:type="dxa"/>
            <w:textDirection w:val="btLr"/>
          </w:tcPr>
          <w:p w14:paraId="021CA45A" w14:textId="61B2AEF0" w:rsidR="005A1BEB" w:rsidRDefault="005D023E" w:rsidP="00F86F6B">
            <w:pPr>
              <w:ind w:left="113" w:right="113"/>
              <w:jc w:val="left"/>
            </w:pPr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  <w:r w:rsidR="007612F2">
              <w:rPr>
                <w:rFonts w:hint="eastAsia"/>
              </w:rPr>
              <w:t>-</w:t>
            </w:r>
            <w:r w:rsidR="007612F2">
              <w:rPr>
                <w:rFonts w:hint="eastAsia"/>
              </w:rPr>
              <w:t>１</w:t>
            </w:r>
          </w:p>
          <w:p w14:paraId="1FD9C3B9" w14:textId="77777777"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14:paraId="00365E70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40D1AB14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469D078B" w14:textId="77777777"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14:paraId="1137293B" w14:textId="286FDB9F" w:rsidR="005A1BEB" w:rsidRPr="00F86F6B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8E3BC5">
              <w:rPr>
                <w:rFonts w:hint="eastAsia"/>
                <w:sz w:val="40"/>
                <w:szCs w:val="40"/>
                <w:u w:val="single"/>
              </w:rPr>
              <w:t xml:space="preserve">　　</w:t>
            </w:r>
            <w:r w:rsidR="00D02477">
              <w:rPr>
                <w:rFonts w:hint="eastAsia"/>
                <w:sz w:val="40"/>
                <w:szCs w:val="40"/>
                <w:u w:val="single"/>
              </w:rPr>
              <w:t>新ごみ処理施設整備基本</w:t>
            </w:r>
            <w:r w:rsidR="00BB20BC">
              <w:rPr>
                <w:rFonts w:hint="eastAsia"/>
                <w:sz w:val="40"/>
                <w:szCs w:val="40"/>
                <w:u w:val="single"/>
              </w:rPr>
              <w:t>設計</w:t>
            </w:r>
            <w:r w:rsidR="00845D29">
              <w:rPr>
                <w:rFonts w:hint="eastAsia"/>
                <w:sz w:val="40"/>
                <w:szCs w:val="40"/>
                <w:u w:val="single"/>
              </w:rPr>
              <w:t>等</w:t>
            </w:r>
            <w:r w:rsidR="00D02477">
              <w:rPr>
                <w:rFonts w:hint="eastAsia"/>
                <w:sz w:val="40"/>
                <w:szCs w:val="40"/>
                <w:u w:val="single"/>
              </w:rPr>
              <w:t>業務委託</w:t>
            </w:r>
          </w:p>
          <w:p w14:paraId="0C3565B9" w14:textId="77777777" w:rsidR="005A1BEB" w:rsidRPr="002C5FA4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778C20E7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55D72EAF" w14:textId="77777777"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14:paraId="3B26D7A6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5C2BE09B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1A548A54" w14:textId="77777777"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14:paraId="384B8132" w14:textId="77777777"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43A83C59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281FEC5D" w14:textId="77777777"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14:paraId="6BBB70F1" w14:textId="77777777"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C2D6DD3" w14:textId="77777777"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9A92" w14:textId="77777777" w:rsidR="00716843" w:rsidRDefault="00716843" w:rsidP="00BA5068">
      <w:r>
        <w:separator/>
      </w:r>
    </w:p>
  </w:endnote>
  <w:endnote w:type="continuationSeparator" w:id="0">
    <w:p w14:paraId="230C7A70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1F82" w14:textId="77777777" w:rsidR="00716843" w:rsidRDefault="00716843" w:rsidP="00BA5068">
      <w:r>
        <w:separator/>
      </w:r>
    </w:p>
  </w:footnote>
  <w:footnote w:type="continuationSeparator" w:id="0">
    <w:p w14:paraId="3B30A85C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5FA4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12F2"/>
    <w:rsid w:val="007624F0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5D29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0BC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477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C6A15AA"/>
  <w15:docId w15:val="{D74D7EF3-F8BE-48CE-BEEC-D39F16A1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FFA8DD-D41B-4D71-8079-3FB9C17F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7</cp:revision>
  <cp:lastPrinted>2018-05-16T02:03:00Z</cp:lastPrinted>
  <dcterms:created xsi:type="dcterms:W3CDTF">2019-02-04T10:44:00Z</dcterms:created>
  <dcterms:modified xsi:type="dcterms:W3CDTF">2023-04-26T07:16:00Z</dcterms:modified>
</cp:coreProperties>
</file>