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D21BA2">
        <w:rPr>
          <w:rFonts w:hint="eastAsia"/>
          <w:b/>
          <w:sz w:val="28"/>
          <w:szCs w:val="28"/>
        </w:rPr>
        <w:t>男女共同参画社会づくり取組調書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21BA2" w:rsidRPr="00D21BA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D21BA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1BA2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6EBED179-FA0F-4BA6-A8B9-C8E03B19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0320AA-E4E0-4D57-81A4-13F459F9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2018-05-16T05:46:00Z</dcterms:created>
  <dcterms:modified xsi:type="dcterms:W3CDTF">2022-06-21T07:32:00Z</dcterms:modified>
</cp:coreProperties>
</file>