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8662A2" w:rsidP="00527960">
      <w:pPr>
        <w:spacing w:line="276" w:lineRule="auto"/>
        <w:jc w:val="left"/>
        <w:rPr>
          <w:szCs w:val="21"/>
        </w:rPr>
      </w:pPr>
      <w:r>
        <w:rPr>
          <w:rFonts w:hint="eastAsia"/>
          <w:szCs w:val="21"/>
        </w:rPr>
        <w:t>様式１４</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3E1AA9" w:rsidRDefault="00527960" w:rsidP="00527960">
      <w:pPr>
        <w:spacing w:line="276" w:lineRule="auto"/>
        <w:jc w:val="right"/>
        <w:rPr>
          <w:rFonts w:ascii="ＭＳ 明朝" w:hAnsi="ＭＳ 明朝"/>
          <w:szCs w:val="24"/>
        </w:rPr>
      </w:pPr>
      <w:r w:rsidRPr="00527960">
        <w:rPr>
          <w:rFonts w:hint="eastAsia"/>
          <w:szCs w:val="24"/>
        </w:rPr>
        <w:t xml:space="preserve">　</w:t>
      </w:r>
      <w:r w:rsidR="00E73022">
        <w:rPr>
          <w:rFonts w:hint="eastAsia"/>
          <w:szCs w:val="24"/>
        </w:rPr>
        <w:t xml:space="preserve">　</w:t>
      </w:r>
      <w:r w:rsidR="00E73022" w:rsidRPr="003E1AA9">
        <w:rPr>
          <w:rFonts w:ascii="ＭＳ 明朝" w:hAnsi="ＭＳ 明朝" w:hint="eastAsia"/>
          <w:szCs w:val="24"/>
        </w:rPr>
        <w:t xml:space="preserve">　</w:t>
      </w:r>
      <w:r w:rsidRPr="003E1AA9">
        <w:rPr>
          <w:rFonts w:ascii="ＭＳ 明朝" w:hAnsi="ＭＳ 明朝" w:hint="eastAsia"/>
          <w:szCs w:val="24"/>
        </w:rPr>
        <w:t xml:space="preserve">　</w:t>
      </w:r>
      <w:r w:rsidR="003E1AA9" w:rsidRPr="003E1AA9">
        <w:rPr>
          <w:rFonts w:ascii="ＭＳ 明朝" w:hAnsi="ＭＳ 明朝" w:hint="eastAsia"/>
          <w:szCs w:val="24"/>
        </w:rPr>
        <w:t>2022</w:t>
      </w:r>
      <w:r w:rsidRPr="003E1AA9">
        <w:rPr>
          <w:rFonts w:ascii="ＭＳ 明朝" w:hAnsi="ＭＳ 明朝" w:hint="eastAsia"/>
          <w:szCs w:val="24"/>
        </w:rPr>
        <w:t>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bookmarkStart w:id="0" w:name="_GoBack"/>
      <w:bookmarkEnd w:id="0"/>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E5165F" w:rsidP="00527960">
      <w:pPr>
        <w:spacing w:line="276" w:lineRule="auto"/>
        <w:rPr>
          <w:szCs w:val="24"/>
        </w:rPr>
      </w:pPr>
      <w:r>
        <w:rPr>
          <w:rFonts w:hint="eastAsia"/>
          <w:szCs w:val="24"/>
        </w:rPr>
        <w:t xml:space="preserve">　　</w:t>
      </w:r>
      <w:r w:rsidR="00F74E4C" w:rsidRPr="00F74E4C">
        <w:rPr>
          <w:rFonts w:asciiTheme="minorEastAsia" w:eastAsiaTheme="minorEastAsia" w:hAnsiTheme="minorEastAsia" w:hint="eastAsia"/>
          <w:szCs w:val="24"/>
        </w:rPr>
        <w:t>(         )</w:t>
      </w:r>
      <w:r w:rsidR="00527960" w:rsidRPr="00D36D49">
        <w:rPr>
          <w:rFonts w:hint="eastAsia"/>
          <w:szCs w:val="24"/>
        </w:rPr>
        <w:t>年６月１日現</w:t>
      </w:r>
      <w:r w:rsidR="00527960" w:rsidRPr="00527960">
        <w:rPr>
          <w:rFonts w:hint="eastAsia"/>
          <w:szCs w:val="24"/>
        </w:rPr>
        <w:t>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F74E4C" w:rsidRPr="00F74E4C">
          <w:rPr>
            <w:rFonts w:asciiTheme="majorEastAsia" w:eastAsiaTheme="majorEastAsia" w:hAnsiTheme="majorEastAsia"/>
            <w:noProof/>
            <w:sz w:val="24"/>
            <w:szCs w:val="24"/>
            <w:lang w:val="ja-JP"/>
          </w:rPr>
          <w:t>-</w:t>
        </w:r>
        <w:r w:rsidR="00F74E4C">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4288"/>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1AA9"/>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662A2"/>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6D49"/>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5165F"/>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4E4C"/>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0BA520D7"/>
  <w15:docId w15:val="{7A0AE216-57CF-499D-9ABA-991D3BFF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339B1F-B038-4A43-8A6B-F5D980AA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7</cp:revision>
  <cp:lastPrinted>2022-05-10T07:22:00Z</cp:lastPrinted>
  <dcterms:created xsi:type="dcterms:W3CDTF">2018-05-16T05:42:00Z</dcterms:created>
  <dcterms:modified xsi:type="dcterms:W3CDTF">2022-05-10T07:22:00Z</dcterms:modified>
</cp:coreProperties>
</file>