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06D1" w14:textId="0EB47283" w:rsidR="00AA235B" w:rsidRPr="00291EF5" w:rsidRDefault="00AA235B" w:rsidP="00AA235B">
      <w:pPr>
        <w:snapToGrid w:val="0"/>
        <w:ind w:rightChars="100" w:right="189"/>
        <w:rPr>
          <w:rFonts w:ascii="ＭＳ 明朝" w:hAnsi="ＭＳ 明朝" w:cs="ＭＳ 明朝"/>
          <w:kern w:val="0"/>
          <w:szCs w:val="21"/>
          <w:lang w:eastAsia="zh-TW"/>
        </w:rPr>
      </w:pPr>
      <w:r w:rsidRPr="00291EF5">
        <w:rPr>
          <w:rFonts w:ascii="ＭＳ 明朝" w:hAnsi="ＭＳ 明朝" w:cs="ＭＳ 明朝" w:hint="eastAsia"/>
          <w:kern w:val="0"/>
          <w:szCs w:val="21"/>
          <w:lang w:eastAsia="zh-TW"/>
        </w:rPr>
        <w:t>様式２</w:t>
      </w:r>
    </w:p>
    <w:p w14:paraId="1263532D" w14:textId="77777777" w:rsidR="00AA235B" w:rsidRDefault="00AA235B" w:rsidP="00AA235B">
      <w:pPr>
        <w:overflowPunct w:val="0"/>
        <w:adjustRightInd w:val="0"/>
        <w:snapToGrid w:val="0"/>
        <w:jc w:val="center"/>
        <w:textAlignment w:val="baseline"/>
        <w:rPr>
          <w:rFonts w:ascii="ＭＳ ゴシック" w:eastAsia="ＭＳ ゴシック" w:hAnsi="ＭＳ ゴシック" w:cs="ＭＳ 明朝"/>
          <w:b/>
          <w:snapToGrid w:val="0"/>
          <w:kern w:val="0"/>
          <w:sz w:val="24"/>
          <w:szCs w:val="21"/>
          <w:lang w:eastAsia="zh-TW"/>
        </w:rPr>
      </w:pPr>
      <w:r w:rsidRPr="006D5894">
        <w:rPr>
          <w:rFonts w:ascii="ＭＳ ゴシック" w:eastAsia="ＭＳ ゴシック" w:hAnsi="ＭＳ ゴシック" w:cs="ＭＳ 明朝" w:hint="eastAsia"/>
          <w:b/>
          <w:snapToGrid w:val="0"/>
          <w:kern w:val="0"/>
          <w:sz w:val="24"/>
          <w:szCs w:val="21"/>
          <w:lang w:eastAsia="zh-TW"/>
        </w:rPr>
        <w:t>低炭素建築物新築等計画認定等手数料算定表</w:t>
      </w:r>
    </w:p>
    <w:p w14:paraId="077A9142" w14:textId="014C8D14" w:rsidR="00A2272C" w:rsidRPr="00DA19D7" w:rsidRDefault="00347EA2" w:rsidP="00DA19D7">
      <w:pPr>
        <w:overflowPunct w:val="0"/>
        <w:adjustRightInd w:val="0"/>
        <w:snapToGrid w:val="0"/>
        <w:jc w:val="center"/>
        <w:textAlignment w:val="baseline"/>
      </w:pPr>
      <w:r w:rsidRPr="007965AD">
        <w:rPr>
          <w:noProof/>
        </w:rPr>
        <w:drawing>
          <wp:inline distT="0" distB="0" distL="0" distR="0" wp14:anchorId="7A91E480" wp14:editId="2B629DCD">
            <wp:extent cx="6115685" cy="33140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3314065"/>
                    </a:xfrm>
                    <a:prstGeom prst="rect">
                      <a:avLst/>
                    </a:prstGeom>
                    <a:noFill/>
                    <a:ln>
                      <a:noFill/>
                    </a:ln>
                  </pic:spPr>
                </pic:pic>
              </a:graphicData>
            </a:graphic>
          </wp:inline>
        </w:drawing>
      </w:r>
    </w:p>
    <w:p w14:paraId="04235564" w14:textId="77777777" w:rsidR="00AA235B" w:rsidRPr="002C7BC4" w:rsidRDefault="00AA235B" w:rsidP="002C7BC4">
      <w:pPr>
        <w:snapToGrid w:val="0"/>
        <w:ind w:leftChars="100" w:left="189"/>
        <w:rPr>
          <w:rFonts w:ascii="ＭＳ 明朝" w:hAnsi="ＭＳ 明朝"/>
          <w:noProof/>
          <w:sz w:val="16"/>
          <w:szCs w:val="16"/>
        </w:rPr>
      </w:pPr>
      <w:r w:rsidRPr="002C7BC4">
        <w:rPr>
          <w:rFonts w:ascii="ＭＳ 明朝" w:hAnsi="ＭＳ 明朝" w:hint="eastAsia"/>
          <w:noProof/>
          <w:sz w:val="16"/>
          <w:szCs w:val="16"/>
        </w:rPr>
        <w:t>注１　登録住宅性能評価機関又は登録建築物エネルギー消費性能判定機関で技術的審査を受けたもの</w:t>
      </w:r>
    </w:p>
    <w:p w14:paraId="5A8F8A95" w14:textId="77777777" w:rsidR="00AA235B" w:rsidRPr="002C7BC4" w:rsidRDefault="00AA235B"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注２　登録住宅性能評価機関で設計住宅性能評価を受けたもの（断熱等性能等級</w:t>
      </w:r>
      <w:r w:rsidR="00A145FD" w:rsidRPr="002C7BC4">
        <w:rPr>
          <w:rFonts w:ascii="ＭＳ 明朝" w:hAnsi="ＭＳ 明朝"/>
          <w:noProof/>
          <w:sz w:val="16"/>
          <w:szCs w:val="16"/>
        </w:rPr>
        <w:t>5,6,7</w:t>
      </w:r>
      <w:r w:rsidRPr="002C7BC4">
        <w:rPr>
          <w:rFonts w:ascii="ＭＳ 明朝" w:hAnsi="ＭＳ 明朝" w:hint="eastAsia"/>
          <w:noProof/>
          <w:sz w:val="16"/>
          <w:szCs w:val="16"/>
        </w:rPr>
        <w:t>及び一次エネルギー消費量等級</w:t>
      </w:r>
      <w:r w:rsidR="00A145FD" w:rsidRPr="002C7BC4">
        <w:rPr>
          <w:rFonts w:ascii="ＭＳ 明朝" w:hAnsi="ＭＳ 明朝"/>
          <w:noProof/>
          <w:sz w:val="16"/>
          <w:szCs w:val="16"/>
        </w:rPr>
        <w:t>6</w:t>
      </w:r>
      <w:r w:rsidRPr="002C7BC4">
        <w:rPr>
          <w:rFonts w:ascii="ＭＳ 明朝" w:hAnsi="ＭＳ 明朝" w:hint="eastAsia"/>
          <w:noProof/>
          <w:sz w:val="16"/>
          <w:szCs w:val="16"/>
        </w:rPr>
        <w:t>に適合しているものに限る。）</w:t>
      </w:r>
    </w:p>
    <w:p w14:paraId="4FC46B3E" w14:textId="77777777" w:rsidR="00251E1E" w:rsidRPr="002C7BC4" w:rsidRDefault="00251E1E"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注３　建築物エネルギー消費性能基準等を定める省令第</w:t>
      </w:r>
      <w:r w:rsidRPr="002C7BC4">
        <w:rPr>
          <w:rFonts w:ascii="ＭＳ 明朝" w:hAnsi="ＭＳ 明朝"/>
          <w:noProof/>
          <w:sz w:val="16"/>
          <w:szCs w:val="16"/>
        </w:rPr>
        <w:t>10条第１号イ(2)及びロ(2)に規定する基準</w:t>
      </w:r>
    </w:p>
    <w:p w14:paraId="3D52FFB1" w14:textId="77777777" w:rsidR="00251E1E" w:rsidRPr="002C7BC4" w:rsidRDefault="00251E1E"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注４　建築物エネルギー消費性能基準等を定める省令第</w:t>
      </w:r>
      <w:r w:rsidRPr="002C7BC4">
        <w:rPr>
          <w:rFonts w:ascii="ＭＳ 明朝" w:hAnsi="ＭＳ 明朝"/>
          <w:noProof/>
          <w:sz w:val="16"/>
          <w:szCs w:val="16"/>
        </w:rPr>
        <w:t>10条第２号イ(2)及びロ(2)に規定する基準</w:t>
      </w:r>
    </w:p>
    <w:p w14:paraId="3427FECC" w14:textId="77777777" w:rsidR="0057768D" w:rsidRPr="002C7BC4" w:rsidRDefault="006825EA" w:rsidP="002C7BC4">
      <w:pPr>
        <w:snapToGrid w:val="0"/>
        <w:ind w:leftChars="100" w:left="606" w:hangingChars="300" w:hanging="417"/>
        <w:rPr>
          <w:rFonts w:ascii="ＭＳ 明朝" w:hAnsi="ＭＳ 明朝"/>
          <w:snapToGrid w:val="0"/>
          <w:kern w:val="0"/>
          <w:szCs w:val="21"/>
        </w:rPr>
      </w:pPr>
      <w:r w:rsidRPr="002C7BC4">
        <w:rPr>
          <w:rFonts w:ascii="ＭＳ 明朝" w:hAnsi="ＭＳ 明朝" w:hint="eastAsia"/>
          <w:noProof/>
          <w:sz w:val="16"/>
          <w:szCs w:val="16"/>
        </w:rPr>
        <w:t>注５　建築物エネルギー消費性能基準等を定める省令第</w:t>
      </w:r>
      <w:r w:rsidRPr="002C7BC4">
        <w:rPr>
          <w:rFonts w:ascii="ＭＳ 明朝" w:hAnsi="ＭＳ 明朝"/>
          <w:noProof/>
          <w:sz w:val="16"/>
          <w:szCs w:val="16"/>
        </w:rPr>
        <w:t>10条第２号イ(1)及びロ(2)に規定する基準による場合又は省令第10条第２号イ(2)及びロ(1)に規定する基準</w:t>
      </w:r>
    </w:p>
    <w:p w14:paraId="7D66953F" w14:textId="77777777" w:rsidR="00AA235B" w:rsidRPr="00291EF5" w:rsidRDefault="00AA235B" w:rsidP="00AA235B">
      <w:pPr>
        <w:rPr>
          <w:rFonts w:ascii="ＭＳ ゴシック" w:eastAsia="ＭＳ ゴシック" w:hAnsi="ＭＳ ゴシック"/>
          <w:snapToGrid w:val="0"/>
          <w:kern w:val="0"/>
          <w:szCs w:val="21"/>
        </w:rPr>
      </w:pPr>
      <w:r w:rsidRPr="00291EF5">
        <w:rPr>
          <w:rFonts w:ascii="ＭＳ ゴシック" w:eastAsia="ＭＳ ゴシック" w:hAnsi="ＭＳ ゴシック" w:hint="eastAsia"/>
          <w:snapToGrid w:val="0"/>
          <w:kern w:val="0"/>
          <w:szCs w:val="21"/>
        </w:rPr>
        <w:t>【</w:t>
      </w:r>
      <w:r w:rsidR="000B4A6E">
        <w:rPr>
          <w:rFonts w:ascii="ＭＳ ゴシック" w:eastAsia="ＭＳ ゴシック" w:hAnsi="ＭＳ ゴシック" w:hint="eastAsia"/>
          <w:snapToGrid w:val="0"/>
          <w:kern w:val="0"/>
          <w:szCs w:val="21"/>
        </w:rPr>
        <w:t>一</w:t>
      </w:r>
      <w:r w:rsidRPr="00291EF5">
        <w:rPr>
          <w:rFonts w:ascii="ＭＳ ゴシック" w:eastAsia="ＭＳ ゴシック" w:hAnsi="ＭＳ ゴシック" w:hint="eastAsia"/>
          <w:snapToGrid w:val="0"/>
          <w:kern w:val="0"/>
          <w:szCs w:val="21"/>
        </w:rPr>
        <w:t>戸建</w:t>
      </w:r>
      <w:r w:rsidR="000B4A6E">
        <w:rPr>
          <w:rFonts w:ascii="ＭＳ ゴシック" w:eastAsia="ＭＳ ゴシック" w:hAnsi="ＭＳ ゴシック" w:hint="eastAsia"/>
          <w:snapToGrid w:val="0"/>
          <w:kern w:val="0"/>
          <w:szCs w:val="21"/>
        </w:rPr>
        <w:t>ての</w:t>
      </w:r>
      <w:r w:rsidRPr="00291EF5">
        <w:rPr>
          <w:rFonts w:ascii="ＭＳ ゴシック" w:eastAsia="ＭＳ ゴシック" w:hAnsi="ＭＳ ゴシック" w:hint="eastAsia"/>
          <w:snapToGrid w:val="0"/>
          <w:kern w:val="0"/>
          <w:szCs w:val="21"/>
        </w:rPr>
        <w:t>住宅の申請の場合】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407"/>
        <w:gridCol w:w="1260"/>
        <w:gridCol w:w="1165"/>
        <w:gridCol w:w="2434"/>
        <w:gridCol w:w="1338"/>
        <w:gridCol w:w="1491"/>
      </w:tblGrid>
      <w:tr w:rsidR="00AA235B" w:rsidRPr="00291EF5" w14:paraId="34B950B3" w14:textId="77777777" w:rsidTr="002C7BC4">
        <w:trPr>
          <w:trHeight w:val="211"/>
        </w:trPr>
        <w:tc>
          <w:tcPr>
            <w:tcW w:w="1407" w:type="dxa"/>
            <w:shd w:val="clear" w:color="auto" w:fill="D9D9D9"/>
            <w:vAlign w:val="center"/>
          </w:tcPr>
          <w:p w14:paraId="63789A7B"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算定表適用欄</w:t>
            </w:r>
          </w:p>
        </w:tc>
        <w:tc>
          <w:tcPr>
            <w:tcW w:w="1260" w:type="dxa"/>
            <w:shd w:val="clear" w:color="auto" w:fill="D9D9D9"/>
            <w:vAlign w:val="center"/>
          </w:tcPr>
          <w:p w14:paraId="24CB3F9F"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5" w:type="dxa"/>
            <w:shd w:val="clear" w:color="auto" w:fill="D9D9D9"/>
            <w:vAlign w:val="center"/>
          </w:tcPr>
          <w:p w14:paraId="24546F8F"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34" w:type="dxa"/>
            <w:shd w:val="clear" w:color="auto" w:fill="D9D9D9"/>
            <w:vAlign w:val="center"/>
          </w:tcPr>
          <w:p w14:paraId="56488EA6" w14:textId="1910CABE" w:rsidR="00AA235B" w:rsidRPr="00291EF5" w:rsidRDefault="001A68F6" w:rsidP="002C7BC4">
            <w:pPr>
              <w:snapToGrid w:val="0"/>
              <w:ind w:leftChars="-50" w:left="-94" w:rightChars="-50" w:right="-94"/>
              <w:jc w:val="center"/>
              <w:rPr>
                <w:rFonts w:ascii="ＭＳ 明朝" w:hAnsi="ＭＳ 明朝"/>
                <w:snapToGrid w:val="0"/>
                <w:kern w:val="0"/>
                <w:sz w:val="20"/>
                <w:szCs w:val="20"/>
                <w:lang w:eastAsia="zh-TW"/>
              </w:rPr>
            </w:pPr>
            <w:r>
              <w:rPr>
                <w:rFonts w:ascii="ＭＳ 明朝" w:hAnsi="ＭＳ 明朝" w:hint="eastAsia"/>
                <w:snapToGrid w:val="0"/>
                <w:kern w:val="0"/>
                <w:sz w:val="18"/>
                <w:szCs w:val="20"/>
              </w:rPr>
              <w:t>その他</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38" w:type="dxa"/>
            <w:shd w:val="clear" w:color="auto" w:fill="D9D9D9"/>
            <w:vAlign w:val="center"/>
          </w:tcPr>
          <w:p w14:paraId="38955E02"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491" w:type="dxa"/>
            <w:shd w:val="clear" w:color="auto" w:fill="D9D9D9"/>
            <w:vAlign w:val="center"/>
          </w:tcPr>
          <w:p w14:paraId="55443530"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AA235B" w:rsidRPr="00291EF5" w14:paraId="2ACA32B2" w14:textId="77777777" w:rsidTr="002C7BC4">
        <w:trPr>
          <w:trHeight w:val="447"/>
        </w:trPr>
        <w:tc>
          <w:tcPr>
            <w:tcW w:w="1407" w:type="dxa"/>
            <w:shd w:val="clear" w:color="auto" w:fill="auto"/>
            <w:vAlign w:val="center"/>
          </w:tcPr>
          <w:p w14:paraId="4459A9D6" w14:textId="77777777" w:rsidR="00AA235B" w:rsidRPr="00291EF5" w:rsidRDefault="00AA235B" w:rsidP="00E86C18">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「住宅部分」</w:t>
            </w:r>
          </w:p>
        </w:tc>
        <w:tc>
          <w:tcPr>
            <w:tcW w:w="1260" w:type="dxa"/>
            <w:shd w:val="clear" w:color="auto" w:fill="auto"/>
            <w:vAlign w:val="center"/>
          </w:tcPr>
          <w:p w14:paraId="3ED5432B" w14:textId="77777777" w:rsidR="00AA235B" w:rsidRPr="00291EF5" w:rsidRDefault="00AA235B" w:rsidP="00E86C18">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5" w:type="dxa"/>
            <w:shd w:val="clear" w:color="auto" w:fill="auto"/>
            <w:vAlign w:val="center"/>
          </w:tcPr>
          <w:p w14:paraId="167EACF4" w14:textId="77777777" w:rsidR="00AA235B" w:rsidRPr="00291EF5" w:rsidRDefault="00AA235B" w:rsidP="00E86C18">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34" w:type="dxa"/>
            <w:shd w:val="clear" w:color="auto" w:fill="auto"/>
            <w:vAlign w:val="center"/>
          </w:tcPr>
          <w:p w14:paraId="60580E9E" w14:textId="538EEAB1" w:rsidR="00421BC2" w:rsidRDefault="001A68F6" w:rsidP="002C7BC4">
            <w:pPr>
              <w:snapToGrid w:val="0"/>
              <w:jc w:val="center"/>
              <w:rPr>
                <w:rFonts w:ascii="ＭＳ 明朝" w:hAnsi="ＭＳ 明朝"/>
                <w:sz w:val="20"/>
                <w:szCs w:val="20"/>
              </w:rPr>
            </w:pPr>
            <w:r w:rsidRPr="00291EF5">
              <w:rPr>
                <w:rFonts w:ascii="ＭＳ 明朝" w:hAnsi="ＭＳ 明朝" w:hint="eastAsia"/>
                <w:snapToGrid w:val="0"/>
                <w:kern w:val="0"/>
                <w:sz w:val="18"/>
                <w:szCs w:val="20"/>
              </w:rPr>
              <w:t>設計住宅性能評価書</w:t>
            </w:r>
            <w:r w:rsidR="00421BC2">
              <w:rPr>
                <w:rFonts w:ascii="ＭＳ 明朝" w:hAnsi="ＭＳ 明朝" w:hint="eastAsia"/>
                <w:snapToGrid w:val="0"/>
                <w:kern w:val="0"/>
                <w:sz w:val="18"/>
                <w:szCs w:val="20"/>
              </w:rPr>
              <w:t>、</w:t>
            </w:r>
          </w:p>
          <w:p w14:paraId="14BDC870" w14:textId="38DF0F3B" w:rsidR="00AA235B" w:rsidRPr="00291EF5" w:rsidRDefault="001A68F6" w:rsidP="002C7BC4">
            <w:pPr>
              <w:snapToGrid w:val="0"/>
              <w:spacing w:afterLines="25" w:after="71"/>
              <w:jc w:val="center"/>
              <w:rPr>
                <w:rFonts w:ascii="ＭＳ 明朝" w:hAnsi="ＭＳ 明朝"/>
                <w:sz w:val="20"/>
                <w:szCs w:val="20"/>
              </w:rPr>
            </w:pPr>
            <w:r w:rsidRPr="002C7BC4">
              <w:rPr>
                <w:rFonts w:ascii="ＭＳ 明朝" w:hAnsi="ＭＳ 明朝" w:hint="eastAsia"/>
                <w:sz w:val="18"/>
                <w:szCs w:val="18"/>
              </w:rPr>
              <w:t>仕様基準、仕様･計算併用法、標準的な方法</w:t>
            </w:r>
          </w:p>
        </w:tc>
        <w:tc>
          <w:tcPr>
            <w:tcW w:w="1338" w:type="dxa"/>
            <w:shd w:val="clear" w:color="auto" w:fill="auto"/>
            <w:vAlign w:val="center"/>
          </w:tcPr>
          <w:p w14:paraId="4FBF2237" w14:textId="77777777" w:rsidR="00AA235B" w:rsidRPr="00291EF5" w:rsidRDefault="00AA235B" w:rsidP="00E86C18">
            <w:pPr>
              <w:wordWrap w:val="0"/>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491" w:type="dxa"/>
            <w:shd w:val="clear" w:color="auto" w:fill="auto"/>
            <w:vAlign w:val="center"/>
          </w:tcPr>
          <w:p w14:paraId="7290744A" w14:textId="77777777" w:rsidR="00AA235B" w:rsidRPr="00291EF5" w:rsidRDefault="00AA235B" w:rsidP="00E86C18">
            <w:pPr>
              <w:snapToGrid w:val="0"/>
              <w:spacing w:beforeLines="25" w:before="71" w:afterLines="25" w:after="71"/>
              <w:jc w:val="center"/>
              <w:rPr>
                <w:rFonts w:ascii="ＭＳ 明朝" w:hAnsi="ＭＳ 明朝"/>
                <w:sz w:val="20"/>
                <w:szCs w:val="20"/>
              </w:rPr>
            </w:pPr>
          </w:p>
        </w:tc>
      </w:tr>
    </w:tbl>
    <w:p w14:paraId="00DABB45" w14:textId="77777777" w:rsidR="00AA235B" w:rsidRDefault="00AA235B" w:rsidP="002C7BC4">
      <w:pPr>
        <w:spacing w:beforeLines="50" w:before="143" w:line="240" w:lineRule="exact"/>
        <w:rPr>
          <w:rFonts w:ascii="ＭＳ ゴシック" w:eastAsia="ＭＳ ゴシック" w:hAnsi="ＭＳ ゴシック"/>
          <w:snapToGrid w:val="0"/>
          <w:kern w:val="0"/>
          <w:szCs w:val="21"/>
        </w:rPr>
      </w:pPr>
      <w:bookmarkStart w:id="0" w:name="_Hlk106977099"/>
      <w:r w:rsidRPr="00291EF5">
        <w:rPr>
          <w:rFonts w:ascii="ＭＳ ゴシック" w:eastAsia="ＭＳ ゴシック" w:hAnsi="ＭＳ ゴシック" w:hint="eastAsia"/>
          <w:snapToGrid w:val="0"/>
          <w:kern w:val="0"/>
          <w:szCs w:val="21"/>
        </w:rPr>
        <w:t>【共同住宅等、複合建築物又は非住宅建築物で建築物全体の申請の場合】</w:t>
      </w:r>
      <w:bookmarkEnd w:id="0"/>
    </w:p>
    <w:p w14:paraId="624EE635" w14:textId="77777777" w:rsidR="00A145FD" w:rsidRPr="00A145FD" w:rsidRDefault="00A145FD" w:rsidP="00A145FD">
      <w:pPr>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r w:rsidRPr="00A145FD">
        <w:rPr>
          <w:rFonts w:ascii="ＭＳ ゴシック" w:eastAsia="ＭＳ ゴシック" w:hAnsi="ＭＳ ゴシック" w:hint="eastAsia"/>
          <w:snapToGrid w:val="0"/>
          <w:kern w:val="0"/>
          <w:szCs w:val="21"/>
        </w:rPr>
        <w:t>複合建築物の非住宅部分または複合建築物の住宅部分の申請の場合】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266"/>
        <w:gridCol w:w="1169"/>
        <w:gridCol w:w="2422"/>
        <w:gridCol w:w="1325"/>
        <w:gridCol w:w="1504"/>
      </w:tblGrid>
      <w:tr w:rsidR="006A4E4C" w:rsidRPr="00291EF5" w14:paraId="713E4155" w14:textId="77777777" w:rsidTr="002C7BC4">
        <w:trPr>
          <w:trHeight w:val="211"/>
        </w:trPr>
        <w:tc>
          <w:tcPr>
            <w:tcW w:w="1409" w:type="dxa"/>
            <w:shd w:val="clear" w:color="auto" w:fill="D9D9D9"/>
            <w:vAlign w:val="center"/>
          </w:tcPr>
          <w:p w14:paraId="07E27C8A"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bookmarkStart w:id="1" w:name="_Hlk106977169"/>
            <w:r w:rsidRPr="00291EF5">
              <w:rPr>
                <w:rFonts w:ascii="ＭＳ 明朝" w:hAnsi="ＭＳ 明朝" w:hint="eastAsia"/>
                <w:snapToGrid w:val="0"/>
                <w:kern w:val="0"/>
                <w:sz w:val="20"/>
                <w:szCs w:val="20"/>
              </w:rPr>
              <w:t>算定表適用欄</w:t>
            </w:r>
          </w:p>
        </w:tc>
        <w:tc>
          <w:tcPr>
            <w:tcW w:w="1266" w:type="dxa"/>
            <w:shd w:val="clear" w:color="auto" w:fill="D9D9D9"/>
            <w:vAlign w:val="center"/>
          </w:tcPr>
          <w:p w14:paraId="16D06DB0"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9" w:type="dxa"/>
            <w:shd w:val="clear" w:color="auto" w:fill="D9D9D9"/>
            <w:vAlign w:val="center"/>
          </w:tcPr>
          <w:p w14:paraId="550CAB37"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22" w:type="dxa"/>
            <w:shd w:val="clear" w:color="auto" w:fill="D9D9D9"/>
            <w:vAlign w:val="center"/>
          </w:tcPr>
          <w:p w14:paraId="6211323F" w14:textId="04247BA1"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18"/>
                <w:szCs w:val="20"/>
              </w:rPr>
              <w:t>計算方法</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25" w:type="dxa"/>
            <w:shd w:val="clear" w:color="auto" w:fill="D9D9D9"/>
            <w:vAlign w:val="center"/>
          </w:tcPr>
          <w:p w14:paraId="48C18FD9"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504" w:type="dxa"/>
            <w:shd w:val="clear" w:color="auto" w:fill="D9D9D9"/>
            <w:vAlign w:val="center"/>
          </w:tcPr>
          <w:p w14:paraId="44B8666D"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6A4E4C" w:rsidRPr="00291EF5" w14:paraId="579D44C7" w14:textId="77777777" w:rsidTr="002C7BC4">
        <w:trPr>
          <w:trHeight w:val="447"/>
        </w:trPr>
        <w:tc>
          <w:tcPr>
            <w:tcW w:w="1409" w:type="dxa"/>
            <w:shd w:val="clear" w:color="auto" w:fill="auto"/>
            <w:vAlign w:val="center"/>
          </w:tcPr>
          <w:p w14:paraId="7C5D3CA2"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「住宅部分」</w:t>
            </w:r>
          </w:p>
        </w:tc>
        <w:tc>
          <w:tcPr>
            <w:tcW w:w="1266" w:type="dxa"/>
            <w:shd w:val="clear" w:color="auto" w:fill="auto"/>
            <w:vAlign w:val="center"/>
          </w:tcPr>
          <w:p w14:paraId="1FEBFC47"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9" w:type="dxa"/>
            <w:shd w:val="clear" w:color="auto" w:fill="auto"/>
            <w:vAlign w:val="center"/>
          </w:tcPr>
          <w:p w14:paraId="3B39F926"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22" w:type="dxa"/>
            <w:shd w:val="clear" w:color="auto" w:fill="auto"/>
            <w:vAlign w:val="center"/>
          </w:tcPr>
          <w:p w14:paraId="3A17F9FA" w14:textId="679E04A9" w:rsidR="006A4E4C" w:rsidRPr="00291EF5" w:rsidRDefault="00ED7DB7" w:rsidP="006A4E4C">
            <w:pPr>
              <w:snapToGrid w:val="0"/>
              <w:spacing w:beforeLines="25" w:before="71" w:afterLines="25" w:after="71"/>
              <w:jc w:val="center"/>
              <w:rPr>
                <w:rFonts w:ascii="ＭＳ 明朝" w:hAnsi="ＭＳ 明朝"/>
                <w:sz w:val="18"/>
                <w:szCs w:val="20"/>
              </w:rPr>
            </w:pPr>
            <w:r>
              <w:rPr>
                <w:rFonts w:ascii="ＭＳ 明朝" w:hAnsi="ＭＳ 明朝" w:hint="eastAsia"/>
                <w:sz w:val="18"/>
                <w:szCs w:val="20"/>
              </w:rPr>
              <w:t>仕様基準</w:t>
            </w:r>
            <w:r w:rsidR="001A68F6">
              <w:rPr>
                <w:rFonts w:ascii="ＭＳ 明朝" w:hAnsi="ＭＳ 明朝" w:hint="eastAsia"/>
                <w:sz w:val="18"/>
                <w:szCs w:val="20"/>
              </w:rPr>
              <w:t>、仕様･計算併用法、</w:t>
            </w:r>
            <w:r>
              <w:rPr>
                <w:rFonts w:ascii="ＭＳ 明朝" w:hAnsi="ＭＳ 明朝" w:hint="eastAsia"/>
                <w:sz w:val="18"/>
                <w:szCs w:val="20"/>
              </w:rPr>
              <w:t>標準的な方法</w:t>
            </w:r>
          </w:p>
        </w:tc>
        <w:tc>
          <w:tcPr>
            <w:tcW w:w="1325" w:type="dxa"/>
            <w:shd w:val="clear" w:color="auto" w:fill="auto"/>
            <w:vAlign w:val="center"/>
          </w:tcPr>
          <w:p w14:paraId="44DDB720"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shd w:val="clear" w:color="auto" w:fill="auto"/>
            <w:vAlign w:val="center"/>
          </w:tcPr>
          <w:p w14:paraId="08C70F29" w14:textId="77777777" w:rsidR="006A4E4C" w:rsidRPr="00291EF5" w:rsidRDefault="006A4E4C" w:rsidP="006A4E4C">
            <w:pPr>
              <w:snapToGrid w:val="0"/>
              <w:spacing w:beforeLines="25" w:before="71" w:afterLines="25" w:after="71"/>
              <w:jc w:val="center"/>
              <w:rPr>
                <w:rFonts w:ascii="ＭＳ 明朝" w:hAnsi="ＭＳ 明朝"/>
                <w:sz w:val="20"/>
                <w:szCs w:val="20"/>
              </w:rPr>
            </w:pPr>
          </w:p>
        </w:tc>
      </w:tr>
      <w:tr w:rsidR="006A4E4C" w:rsidRPr="00291EF5" w14:paraId="2D363C0B" w14:textId="77777777" w:rsidTr="002C7BC4">
        <w:trPr>
          <w:trHeight w:val="211"/>
        </w:trPr>
        <w:tc>
          <w:tcPr>
            <w:tcW w:w="1409" w:type="dxa"/>
            <w:shd w:val="clear" w:color="auto" w:fill="D9D9D9"/>
            <w:vAlign w:val="center"/>
          </w:tcPr>
          <w:p w14:paraId="47645890"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算定表適用欄</w:t>
            </w:r>
          </w:p>
        </w:tc>
        <w:tc>
          <w:tcPr>
            <w:tcW w:w="1266" w:type="dxa"/>
            <w:shd w:val="clear" w:color="auto" w:fill="D9D9D9"/>
            <w:vAlign w:val="center"/>
          </w:tcPr>
          <w:p w14:paraId="6FA67715"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9" w:type="dxa"/>
            <w:shd w:val="clear" w:color="auto" w:fill="D9D9D9"/>
            <w:vAlign w:val="center"/>
          </w:tcPr>
          <w:p w14:paraId="60335A9C"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22" w:type="dxa"/>
            <w:shd w:val="clear" w:color="auto" w:fill="D9D9D9"/>
            <w:vAlign w:val="center"/>
          </w:tcPr>
          <w:p w14:paraId="2D2807C9" w14:textId="4127AECB"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18"/>
                <w:szCs w:val="20"/>
              </w:rPr>
              <w:t>計算方法</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25" w:type="dxa"/>
            <w:shd w:val="clear" w:color="auto" w:fill="D9D9D9"/>
            <w:vAlign w:val="center"/>
          </w:tcPr>
          <w:p w14:paraId="73BF802F"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504" w:type="dxa"/>
            <w:shd w:val="clear" w:color="auto" w:fill="D9D9D9"/>
            <w:vAlign w:val="center"/>
          </w:tcPr>
          <w:p w14:paraId="14A586EF"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6A4E4C" w:rsidRPr="00291EF5" w14:paraId="625DE0B9" w14:textId="77777777" w:rsidTr="002C7BC4">
        <w:trPr>
          <w:trHeight w:val="343"/>
        </w:trPr>
        <w:tc>
          <w:tcPr>
            <w:tcW w:w="1409" w:type="dxa"/>
            <w:tcBorders>
              <w:bottom w:val="double" w:sz="4" w:space="0" w:color="auto"/>
            </w:tcBorders>
            <w:shd w:val="clear" w:color="auto" w:fill="auto"/>
            <w:vAlign w:val="center"/>
          </w:tcPr>
          <w:p w14:paraId="14AA34D6" w14:textId="77777777" w:rsidR="006A4E4C" w:rsidRPr="00291EF5" w:rsidRDefault="006A4E4C" w:rsidP="006A4E4C">
            <w:pPr>
              <w:snapToGrid w:val="0"/>
              <w:rPr>
                <w:rFonts w:ascii="ＭＳ 明朝" w:hAnsi="ＭＳ 明朝"/>
                <w:sz w:val="20"/>
                <w:szCs w:val="20"/>
              </w:rPr>
            </w:pPr>
            <w:r w:rsidRPr="00291EF5">
              <w:rPr>
                <w:rFonts w:ascii="ＭＳ 明朝" w:hAnsi="ＭＳ 明朝" w:hint="eastAsia"/>
                <w:sz w:val="20"/>
                <w:szCs w:val="20"/>
              </w:rPr>
              <w:t>「非住宅部分」</w:t>
            </w:r>
          </w:p>
        </w:tc>
        <w:tc>
          <w:tcPr>
            <w:tcW w:w="1266" w:type="dxa"/>
            <w:tcBorders>
              <w:bottom w:val="double" w:sz="4" w:space="0" w:color="auto"/>
            </w:tcBorders>
            <w:shd w:val="clear" w:color="auto" w:fill="auto"/>
            <w:vAlign w:val="center"/>
          </w:tcPr>
          <w:p w14:paraId="60B9AA1E"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9" w:type="dxa"/>
            <w:tcBorders>
              <w:bottom w:val="double" w:sz="4" w:space="0" w:color="auto"/>
            </w:tcBorders>
            <w:shd w:val="clear" w:color="auto" w:fill="auto"/>
            <w:vAlign w:val="center"/>
          </w:tcPr>
          <w:p w14:paraId="4DC01977"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22" w:type="dxa"/>
            <w:tcBorders>
              <w:bottom w:val="double" w:sz="4" w:space="0" w:color="auto"/>
            </w:tcBorders>
            <w:shd w:val="clear" w:color="auto" w:fill="auto"/>
            <w:vAlign w:val="center"/>
          </w:tcPr>
          <w:p w14:paraId="5D9DB887" w14:textId="77777777" w:rsidR="006A4E4C" w:rsidRPr="00291EF5" w:rsidRDefault="006A4E4C" w:rsidP="006A4E4C">
            <w:pPr>
              <w:snapToGrid w:val="0"/>
              <w:spacing w:beforeLines="25" w:before="71" w:afterLines="25" w:after="71"/>
              <w:jc w:val="center"/>
              <w:rPr>
                <w:rFonts w:ascii="ＭＳ 明朝" w:hAnsi="ＭＳ 明朝"/>
                <w:sz w:val="18"/>
                <w:szCs w:val="20"/>
              </w:rPr>
            </w:pPr>
            <w:r>
              <w:rPr>
                <w:rFonts w:ascii="ＭＳ 明朝" w:hAnsi="ＭＳ 明朝" w:hint="eastAsia"/>
                <w:sz w:val="18"/>
                <w:szCs w:val="20"/>
              </w:rPr>
              <w:t>モデル建物法</w:t>
            </w:r>
            <w:r w:rsidRPr="00291EF5">
              <w:rPr>
                <w:rFonts w:ascii="ＭＳ 明朝" w:hAnsi="ＭＳ 明朝" w:hint="eastAsia"/>
                <w:sz w:val="18"/>
                <w:szCs w:val="20"/>
              </w:rPr>
              <w:t>・</w:t>
            </w:r>
            <w:r w:rsidR="00ED7DB7">
              <w:rPr>
                <w:rFonts w:ascii="ＭＳ 明朝" w:hAnsi="ＭＳ 明朝" w:hint="eastAsia"/>
                <w:sz w:val="18"/>
                <w:szCs w:val="20"/>
              </w:rPr>
              <w:t>標準的な</w:t>
            </w:r>
            <w:r w:rsidRPr="00291EF5">
              <w:rPr>
                <w:rFonts w:ascii="ＭＳ 明朝" w:hAnsi="ＭＳ 明朝" w:hint="eastAsia"/>
                <w:sz w:val="18"/>
                <w:szCs w:val="20"/>
              </w:rPr>
              <w:t>方法</w:t>
            </w:r>
          </w:p>
        </w:tc>
        <w:tc>
          <w:tcPr>
            <w:tcW w:w="1325" w:type="dxa"/>
            <w:tcBorders>
              <w:bottom w:val="double" w:sz="4" w:space="0" w:color="auto"/>
            </w:tcBorders>
            <w:shd w:val="clear" w:color="auto" w:fill="auto"/>
            <w:vAlign w:val="center"/>
          </w:tcPr>
          <w:p w14:paraId="06BD0C22"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tcBorders>
              <w:bottom w:val="double" w:sz="4" w:space="0" w:color="auto"/>
            </w:tcBorders>
            <w:shd w:val="clear" w:color="auto" w:fill="auto"/>
            <w:vAlign w:val="center"/>
          </w:tcPr>
          <w:p w14:paraId="1D8715D9" w14:textId="77777777" w:rsidR="006A4E4C" w:rsidRPr="00291EF5" w:rsidRDefault="006A4E4C" w:rsidP="006A4E4C">
            <w:pPr>
              <w:snapToGrid w:val="0"/>
              <w:jc w:val="center"/>
              <w:rPr>
                <w:rFonts w:ascii="ＭＳ 明朝" w:hAnsi="ＭＳ 明朝"/>
                <w:sz w:val="20"/>
                <w:szCs w:val="20"/>
              </w:rPr>
            </w:pPr>
          </w:p>
        </w:tc>
      </w:tr>
      <w:tr w:rsidR="006A4E4C" w:rsidRPr="00291EF5" w14:paraId="7AF4CAB9" w14:textId="77777777" w:rsidTr="002C7BC4">
        <w:trPr>
          <w:trHeight w:val="517"/>
        </w:trPr>
        <w:tc>
          <w:tcPr>
            <w:tcW w:w="6266" w:type="dxa"/>
            <w:gridSpan w:val="4"/>
            <w:tcBorders>
              <w:top w:val="double" w:sz="4" w:space="0" w:color="auto"/>
            </w:tcBorders>
            <w:shd w:val="clear" w:color="auto" w:fill="auto"/>
            <w:vAlign w:val="center"/>
          </w:tcPr>
          <w:p w14:paraId="46831091" w14:textId="77777777" w:rsidR="006A4E4C" w:rsidRPr="00291EF5" w:rsidRDefault="006A4E4C" w:rsidP="006A4E4C">
            <w:pPr>
              <w:snapToGrid w:val="0"/>
              <w:spacing w:beforeLines="25" w:before="71" w:afterLines="25" w:after="71"/>
              <w:jc w:val="right"/>
              <w:rPr>
                <w:rFonts w:ascii="ＭＳ 明朝" w:hAnsi="ＭＳ 明朝"/>
                <w:sz w:val="18"/>
                <w:szCs w:val="20"/>
              </w:rPr>
            </w:pPr>
            <w:r w:rsidRPr="00291EF5">
              <w:rPr>
                <w:rFonts w:ascii="ＭＳ 明朝" w:hAnsi="ＭＳ 明朝" w:hint="eastAsia"/>
                <w:sz w:val="18"/>
                <w:szCs w:val="20"/>
              </w:rPr>
              <w:t>計</w:t>
            </w:r>
          </w:p>
        </w:tc>
        <w:tc>
          <w:tcPr>
            <w:tcW w:w="1325" w:type="dxa"/>
            <w:tcBorders>
              <w:top w:val="double" w:sz="4" w:space="0" w:color="auto"/>
            </w:tcBorders>
            <w:shd w:val="clear" w:color="auto" w:fill="auto"/>
            <w:vAlign w:val="center"/>
          </w:tcPr>
          <w:p w14:paraId="2D1F7214"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tcBorders>
              <w:top w:val="double" w:sz="4" w:space="0" w:color="auto"/>
            </w:tcBorders>
            <w:shd w:val="clear" w:color="auto" w:fill="auto"/>
            <w:vAlign w:val="center"/>
          </w:tcPr>
          <w:p w14:paraId="2A683638" w14:textId="77777777" w:rsidR="006A4E4C" w:rsidRPr="00291EF5" w:rsidRDefault="006A4E4C" w:rsidP="006A4E4C">
            <w:pPr>
              <w:snapToGrid w:val="0"/>
              <w:jc w:val="center"/>
              <w:rPr>
                <w:rFonts w:ascii="ＭＳ 明朝" w:hAnsi="ＭＳ 明朝"/>
                <w:sz w:val="20"/>
                <w:szCs w:val="20"/>
              </w:rPr>
            </w:pPr>
          </w:p>
        </w:tc>
      </w:tr>
    </w:tbl>
    <w:p w14:paraId="7A9EC053" w14:textId="77777777" w:rsidR="00AA235B" w:rsidRPr="00291EF5" w:rsidRDefault="00AA235B" w:rsidP="002C7BC4">
      <w:pPr>
        <w:snapToGrid w:val="0"/>
        <w:spacing w:beforeLines="25" w:before="71" w:line="240" w:lineRule="exact"/>
        <w:rPr>
          <w:rFonts w:ascii="ＭＳ ゴシック" w:eastAsia="ＭＳ ゴシック" w:hAnsi="ＭＳ ゴシック"/>
          <w:snapToGrid w:val="0"/>
          <w:kern w:val="0"/>
          <w:szCs w:val="21"/>
        </w:rPr>
      </w:pPr>
      <w:bookmarkStart w:id="2" w:name="_Hlk106977277"/>
      <w:bookmarkEnd w:id="1"/>
      <w:r w:rsidRPr="00291EF5">
        <w:rPr>
          <w:rFonts w:ascii="ＭＳ ゴシック" w:eastAsia="ＭＳ ゴシック" w:hAnsi="ＭＳ ゴシック" w:hint="eastAsia"/>
          <w:snapToGrid w:val="0"/>
          <w:kern w:val="0"/>
          <w:szCs w:val="21"/>
        </w:rPr>
        <w:t>【建築基準関係規定に係る審査の申出等の有無</w:t>
      </w:r>
      <w:r w:rsidRPr="00291EF5">
        <w:rPr>
          <w:rFonts w:ascii="ＭＳ ゴシック" w:eastAsia="ＭＳ ゴシック" w:hAnsi="ＭＳ ゴシック" w:hint="eastAsia"/>
          <w:snapToGrid w:val="0"/>
          <w:kern w:val="0"/>
          <w:szCs w:val="21"/>
          <w:vertAlign w:val="superscript"/>
        </w:rPr>
        <w:t>※</w:t>
      </w:r>
      <w:r w:rsidR="00ED7DB7">
        <w:rPr>
          <w:rFonts w:ascii="ＭＳ ゴシック" w:eastAsia="ＭＳ ゴシック" w:hAnsi="ＭＳ ゴシック" w:hint="eastAsia"/>
          <w:snapToGrid w:val="0"/>
          <w:kern w:val="0"/>
          <w:szCs w:val="21"/>
          <w:vertAlign w:val="superscript"/>
        </w:rPr>
        <w:t>3</w:t>
      </w:r>
      <w:r w:rsidRPr="00291EF5">
        <w:rPr>
          <w:rFonts w:ascii="ＭＳ ゴシック" w:eastAsia="ＭＳ ゴシック" w:hAnsi="ＭＳ ゴシック" w:hint="eastAsia"/>
          <w:snapToGrid w:val="0"/>
          <w:kern w:val="0"/>
          <w:szCs w:val="21"/>
        </w:rPr>
        <w:t>】</w:t>
      </w:r>
      <w:bookmarkEnd w:id="2"/>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693"/>
      </w:tblGrid>
      <w:tr w:rsidR="00AA235B" w:rsidRPr="00291EF5" w14:paraId="38E9BB85" w14:textId="77777777" w:rsidTr="00E86C18">
        <w:trPr>
          <w:trHeight w:val="463"/>
        </w:trPr>
        <w:tc>
          <w:tcPr>
            <w:tcW w:w="5387" w:type="dxa"/>
            <w:shd w:val="clear" w:color="auto" w:fill="D9D9D9"/>
            <w:vAlign w:val="center"/>
          </w:tcPr>
          <w:p w14:paraId="37452125" w14:textId="77777777" w:rsidR="00AA235B" w:rsidRPr="00291EF5" w:rsidRDefault="00AA235B" w:rsidP="00E86C18">
            <w:pPr>
              <w:snapToGrid w:val="0"/>
              <w:jc w:val="center"/>
              <w:rPr>
                <w:rFonts w:ascii="ＭＳ 明朝" w:hAnsi="ＭＳ 明朝"/>
                <w:snapToGrid w:val="0"/>
                <w:kern w:val="0"/>
                <w:sz w:val="20"/>
                <w:szCs w:val="20"/>
              </w:rPr>
            </w:pPr>
            <w:bookmarkStart w:id="3" w:name="_Hlk106977326"/>
            <w:r w:rsidRPr="00291EF5">
              <w:rPr>
                <w:rFonts w:ascii="ＭＳ 明朝" w:hAnsi="ＭＳ 明朝" w:hint="eastAsia"/>
                <w:snapToGrid w:val="0"/>
                <w:kern w:val="0"/>
                <w:sz w:val="20"/>
                <w:szCs w:val="20"/>
              </w:rPr>
              <w:t>建築基準関係規定に係る審査の申出</w:t>
            </w:r>
          </w:p>
        </w:tc>
        <w:tc>
          <w:tcPr>
            <w:tcW w:w="2693" w:type="dxa"/>
            <w:shd w:val="clear" w:color="auto" w:fill="auto"/>
            <w:vAlign w:val="center"/>
          </w:tcPr>
          <w:p w14:paraId="72155EFB" w14:textId="77777777" w:rsidR="00AA235B" w:rsidRPr="00291EF5" w:rsidRDefault="00AA235B" w:rsidP="00E86C18">
            <w:pPr>
              <w:snapToGrid w:val="0"/>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有・無</w:t>
            </w:r>
          </w:p>
        </w:tc>
      </w:tr>
    </w:tbl>
    <w:p w14:paraId="79CBAC5D" w14:textId="14CBEF0E" w:rsidR="00B847E7" w:rsidRPr="002C7BC4" w:rsidRDefault="00AA235B" w:rsidP="002C7BC4">
      <w:pPr>
        <w:snapToGrid w:val="0"/>
        <w:ind w:leftChars="125" w:left="594" w:hangingChars="200" w:hanging="358"/>
        <w:rPr>
          <w:rFonts w:ascii="ＭＳ Ｐ明朝" w:eastAsia="ＭＳ Ｐ明朝" w:hAnsi="ＭＳ Ｐ明朝"/>
          <w:sz w:val="20"/>
          <w:szCs w:val="20"/>
        </w:rPr>
      </w:pPr>
      <w:bookmarkStart w:id="4" w:name="_Hlk106977382"/>
      <w:bookmarkEnd w:id="3"/>
      <w:r w:rsidRPr="002C7BC4">
        <w:rPr>
          <w:rFonts w:ascii="ＭＳ Ｐ明朝" w:eastAsia="ＭＳ Ｐ明朝" w:hAnsi="ＭＳ Ｐ明朝" w:hint="eastAsia"/>
          <w:sz w:val="20"/>
          <w:szCs w:val="20"/>
        </w:rPr>
        <w:t>※１　床面積は、建築確認申請上の認定に係る床面積（変更認定申請</w:t>
      </w:r>
      <w:r w:rsidR="00347EA2" w:rsidRPr="002C7BC4">
        <w:rPr>
          <w:rFonts w:ascii="ＭＳ Ｐ明朝" w:eastAsia="ＭＳ Ｐ明朝" w:hAnsi="ＭＳ Ｐ明朝" w:hint="eastAsia"/>
          <w:sz w:val="20"/>
          <w:szCs w:val="20"/>
        </w:rPr>
        <w:t>又は軽微変更該当証明申請</w:t>
      </w:r>
      <w:r w:rsidRPr="002C7BC4">
        <w:rPr>
          <w:rFonts w:ascii="ＭＳ Ｐ明朝" w:eastAsia="ＭＳ Ｐ明朝" w:hAnsi="ＭＳ Ｐ明朝" w:hint="eastAsia"/>
          <w:sz w:val="20"/>
          <w:szCs w:val="20"/>
        </w:rPr>
        <w:t>の場合は、変更しようとする部分の床面積）の合計をご記入ください。</w:t>
      </w:r>
    </w:p>
    <w:p w14:paraId="15A05DD4" w14:textId="535E7824" w:rsidR="00B847E7" w:rsidRPr="002C7BC4" w:rsidRDefault="00AA235B" w:rsidP="002C7BC4">
      <w:pPr>
        <w:snapToGrid w:val="0"/>
        <w:ind w:leftChars="125" w:left="594" w:hangingChars="200" w:hanging="358"/>
        <w:rPr>
          <w:rFonts w:ascii="ＭＳ Ｐ明朝" w:eastAsia="ＭＳ Ｐ明朝" w:hAnsi="ＭＳ Ｐ明朝"/>
          <w:sz w:val="20"/>
          <w:szCs w:val="20"/>
        </w:rPr>
      </w:pPr>
      <w:r w:rsidRPr="002C7BC4">
        <w:rPr>
          <w:rFonts w:ascii="ＭＳ Ｐ明朝" w:eastAsia="ＭＳ Ｐ明朝" w:hAnsi="ＭＳ Ｐ明朝" w:hint="eastAsia"/>
          <w:sz w:val="20"/>
          <w:szCs w:val="20"/>
        </w:rPr>
        <w:t>※２　適合証が「有」の場合は、</w:t>
      </w:r>
      <w:r w:rsidR="00421BC2" w:rsidRPr="006D4EDE">
        <w:rPr>
          <w:rFonts w:ascii="ＭＳ Ｐ明朝" w:eastAsia="ＭＳ Ｐ明朝" w:hAnsi="ＭＳ Ｐ明朝" w:hint="eastAsia"/>
          <w:sz w:val="20"/>
          <w:szCs w:val="20"/>
        </w:rPr>
        <w:t>記入は不要です</w:t>
      </w:r>
      <w:r w:rsidRPr="002C7BC4">
        <w:rPr>
          <w:rFonts w:ascii="ＭＳ Ｐ明朝" w:eastAsia="ＭＳ Ｐ明朝" w:hAnsi="ＭＳ Ｐ明朝" w:hint="eastAsia"/>
          <w:sz w:val="20"/>
          <w:szCs w:val="20"/>
        </w:rPr>
        <w:t>。</w:t>
      </w:r>
    </w:p>
    <w:p w14:paraId="443C532D" w14:textId="77777777" w:rsidR="00AA235B" w:rsidRPr="002C7BC4" w:rsidRDefault="00AA235B" w:rsidP="002C7BC4">
      <w:pPr>
        <w:snapToGrid w:val="0"/>
        <w:ind w:leftChars="125" w:left="594" w:hangingChars="200" w:hanging="358"/>
        <w:rPr>
          <w:rFonts w:ascii="ＭＳ Ｐ明朝" w:eastAsia="ＭＳ Ｐ明朝" w:hAnsi="ＭＳ Ｐ明朝"/>
          <w:sz w:val="20"/>
          <w:szCs w:val="20"/>
        </w:rPr>
      </w:pPr>
      <w:r w:rsidRPr="002C7BC4">
        <w:rPr>
          <w:rFonts w:ascii="ＭＳ Ｐ明朝" w:eastAsia="ＭＳ Ｐ明朝" w:hAnsi="ＭＳ Ｐ明朝" w:cs="Courier New" w:hint="eastAsia"/>
          <w:sz w:val="20"/>
          <w:szCs w:val="20"/>
        </w:rPr>
        <w:t>※</w:t>
      </w:r>
      <w:r w:rsidR="00657A95" w:rsidRPr="002C7BC4">
        <w:rPr>
          <w:rFonts w:ascii="ＭＳ Ｐ明朝" w:eastAsia="ＭＳ Ｐ明朝" w:hAnsi="ＭＳ Ｐ明朝" w:cs="Courier New" w:hint="eastAsia"/>
          <w:sz w:val="20"/>
          <w:szCs w:val="20"/>
        </w:rPr>
        <w:t>３</w:t>
      </w:r>
      <w:r w:rsidRPr="002C7BC4">
        <w:rPr>
          <w:rFonts w:ascii="ＭＳ Ｐ明朝" w:eastAsia="ＭＳ Ｐ明朝" w:hAnsi="ＭＳ Ｐ明朝" w:cs="Courier New" w:hint="eastAsia"/>
          <w:sz w:val="20"/>
          <w:szCs w:val="20"/>
        </w:rPr>
        <w:t xml:space="preserve">　建築基準関係規定に係る審査を申し出る場合は、それに係る手数料を加算してください。</w:t>
      </w:r>
      <w:bookmarkEnd w:id="4"/>
    </w:p>
    <w:p w14:paraId="594FB1EC" w14:textId="7EF3C900" w:rsidR="00922C26" w:rsidRPr="002C7BC4" w:rsidRDefault="00347EA2" w:rsidP="002C7BC4">
      <w:pPr>
        <w:snapToGrid w:val="0"/>
        <w:ind w:leftChars="125" w:left="594" w:hangingChars="200" w:hanging="358"/>
        <w:rPr>
          <w:rFonts w:ascii="ＭＳ Ｐ明朝" w:eastAsia="ＭＳ Ｐ明朝" w:hAnsi="ＭＳ Ｐ明朝" w:cs="Courier New"/>
          <w:sz w:val="20"/>
          <w:szCs w:val="20"/>
        </w:rPr>
      </w:pPr>
      <w:r w:rsidRPr="002C7BC4">
        <w:rPr>
          <w:rFonts w:ascii="ＭＳ Ｐ明朝" w:eastAsia="ＭＳ Ｐ明朝" w:hAnsi="ＭＳ Ｐ明朝" w:cs="Courier New" w:hint="eastAsia"/>
          <w:sz w:val="20"/>
          <w:szCs w:val="20"/>
        </w:rPr>
        <w:t>※４　軽微変更該当証明申請で、当初認定申請において適合証を添付し、かつ、軽微変更該当証明申請に登録省エネ判定機関等が交付した軽微な変更に該当している旨を証する書面を添付している場合、「適合証有」としてください。</w:t>
      </w:r>
    </w:p>
    <w:p w14:paraId="72642115" w14:textId="0C7FC66E" w:rsidR="00A440DC" w:rsidRPr="00B73FB0" w:rsidRDefault="00A440DC" w:rsidP="00D151C4">
      <w:pPr>
        <w:snapToGrid w:val="0"/>
        <w:ind w:rightChars="100" w:right="189"/>
        <w:rPr>
          <w:rFonts w:ascii="ＭＳ 明朝" w:hAnsi="ＭＳ 明朝"/>
          <w:sz w:val="22"/>
          <w:szCs w:val="22"/>
        </w:rPr>
      </w:pPr>
    </w:p>
    <w:sectPr w:rsidR="00A440DC" w:rsidRPr="00B73FB0" w:rsidSect="00C0570D">
      <w:pgSz w:w="11906" w:h="16838" w:code="9"/>
      <w:pgMar w:top="1134"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FEA6" w14:textId="77777777" w:rsidR="0023524D" w:rsidRDefault="0023524D">
      <w:r>
        <w:separator/>
      </w:r>
    </w:p>
  </w:endnote>
  <w:endnote w:type="continuationSeparator" w:id="0">
    <w:p w14:paraId="4E1FEA1A" w14:textId="77777777" w:rsidR="0023524D" w:rsidRDefault="0023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C639" w14:textId="77777777" w:rsidR="0023524D" w:rsidRDefault="0023524D">
      <w:r>
        <w:separator/>
      </w:r>
    </w:p>
  </w:footnote>
  <w:footnote w:type="continuationSeparator" w:id="0">
    <w:p w14:paraId="20EA3012" w14:textId="77777777" w:rsidR="0023524D" w:rsidRDefault="0023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BC5"/>
    <w:rsid w:val="00004701"/>
    <w:rsid w:val="00010D4A"/>
    <w:rsid w:val="00020A99"/>
    <w:rsid w:val="000273C2"/>
    <w:rsid w:val="000316F0"/>
    <w:rsid w:val="000323A5"/>
    <w:rsid w:val="00032735"/>
    <w:rsid w:val="0003277F"/>
    <w:rsid w:val="00042498"/>
    <w:rsid w:val="00051122"/>
    <w:rsid w:val="00051C9D"/>
    <w:rsid w:val="00053D2E"/>
    <w:rsid w:val="000542F6"/>
    <w:rsid w:val="00055204"/>
    <w:rsid w:val="00056CBC"/>
    <w:rsid w:val="000648CE"/>
    <w:rsid w:val="00072438"/>
    <w:rsid w:val="00082C7F"/>
    <w:rsid w:val="00082F9F"/>
    <w:rsid w:val="00095955"/>
    <w:rsid w:val="000A1E93"/>
    <w:rsid w:val="000A2192"/>
    <w:rsid w:val="000A26EA"/>
    <w:rsid w:val="000B1C5D"/>
    <w:rsid w:val="000B2691"/>
    <w:rsid w:val="000B37B5"/>
    <w:rsid w:val="000B4A6E"/>
    <w:rsid w:val="000B4CDD"/>
    <w:rsid w:val="000B5796"/>
    <w:rsid w:val="000D06DB"/>
    <w:rsid w:val="000D0AA9"/>
    <w:rsid w:val="000D707F"/>
    <w:rsid w:val="000E138F"/>
    <w:rsid w:val="000F5A13"/>
    <w:rsid w:val="000F756F"/>
    <w:rsid w:val="00102368"/>
    <w:rsid w:val="00103A84"/>
    <w:rsid w:val="00105530"/>
    <w:rsid w:val="001068E3"/>
    <w:rsid w:val="0011184D"/>
    <w:rsid w:val="00114425"/>
    <w:rsid w:val="00116FF4"/>
    <w:rsid w:val="001202DA"/>
    <w:rsid w:val="00123278"/>
    <w:rsid w:val="001245CE"/>
    <w:rsid w:val="00125CFA"/>
    <w:rsid w:val="0013268B"/>
    <w:rsid w:val="001346C1"/>
    <w:rsid w:val="001420F3"/>
    <w:rsid w:val="00142725"/>
    <w:rsid w:val="00142CE0"/>
    <w:rsid w:val="00143965"/>
    <w:rsid w:val="00143E44"/>
    <w:rsid w:val="00147DF4"/>
    <w:rsid w:val="00163C5C"/>
    <w:rsid w:val="00167B35"/>
    <w:rsid w:val="0017223F"/>
    <w:rsid w:val="0017376C"/>
    <w:rsid w:val="00174076"/>
    <w:rsid w:val="00181665"/>
    <w:rsid w:val="00182DD5"/>
    <w:rsid w:val="00186B4A"/>
    <w:rsid w:val="001941E2"/>
    <w:rsid w:val="001A4184"/>
    <w:rsid w:val="001A46F5"/>
    <w:rsid w:val="001A5C98"/>
    <w:rsid w:val="001A68F6"/>
    <w:rsid w:val="001B4417"/>
    <w:rsid w:val="001C0078"/>
    <w:rsid w:val="001C05BB"/>
    <w:rsid w:val="001C4DD2"/>
    <w:rsid w:val="001C5ACF"/>
    <w:rsid w:val="001C5FBA"/>
    <w:rsid w:val="001D2612"/>
    <w:rsid w:val="001E1C82"/>
    <w:rsid w:val="001E47EB"/>
    <w:rsid w:val="001E5236"/>
    <w:rsid w:val="001E78E6"/>
    <w:rsid w:val="001E7D8D"/>
    <w:rsid w:val="001F00BB"/>
    <w:rsid w:val="001F46F3"/>
    <w:rsid w:val="00204A20"/>
    <w:rsid w:val="002068C3"/>
    <w:rsid w:val="00206A45"/>
    <w:rsid w:val="00210224"/>
    <w:rsid w:val="002130F8"/>
    <w:rsid w:val="00220AC5"/>
    <w:rsid w:val="00220D94"/>
    <w:rsid w:val="00225317"/>
    <w:rsid w:val="0022562F"/>
    <w:rsid w:val="00226377"/>
    <w:rsid w:val="00227F0E"/>
    <w:rsid w:val="00234DC4"/>
    <w:rsid w:val="00235079"/>
    <w:rsid w:val="0023524D"/>
    <w:rsid w:val="002360E1"/>
    <w:rsid w:val="0024054B"/>
    <w:rsid w:val="0024081A"/>
    <w:rsid w:val="00241C49"/>
    <w:rsid w:val="002428A6"/>
    <w:rsid w:val="002472B3"/>
    <w:rsid w:val="00251E1E"/>
    <w:rsid w:val="00253F16"/>
    <w:rsid w:val="002605C6"/>
    <w:rsid w:val="002630B5"/>
    <w:rsid w:val="0026434B"/>
    <w:rsid w:val="0026611D"/>
    <w:rsid w:val="00267395"/>
    <w:rsid w:val="00276333"/>
    <w:rsid w:val="00281927"/>
    <w:rsid w:val="00287B64"/>
    <w:rsid w:val="00292DD1"/>
    <w:rsid w:val="00295688"/>
    <w:rsid w:val="00297310"/>
    <w:rsid w:val="002A2A0E"/>
    <w:rsid w:val="002B166F"/>
    <w:rsid w:val="002B7D2F"/>
    <w:rsid w:val="002C7BC4"/>
    <w:rsid w:val="002C7F27"/>
    <w:rsid w:val="002D26F2"/>
    <w:rsid w:val="002D372E"/>
    <w:rsid w:val="002D5F7E"/>
    <w:rsid w:val="002E762F"/>
    <w:rsid w:val="002F7A66"/>
    <w:rsid w:val="00300C8D"/>
    <w:rsid w:val="0030414A"/>
    <w:rsid w:val="003055C9"/>
    <w:rsid w:val="0030579C"/>
    <w:rsid w:val="00306F83"/>
    <w:rsid w:val="003165CF"/>
    <w:rsid w:val="00320E7E"/>
    <w:rsid w:val="00324B97"/>
    <w:rsid w:val="003270A4"/>
    <w:rsid w:val="00333A05"/>
    <w:rsid w:val="00345642"/>
    <w:rsid w:val="00346D09"/>
    <w:rsid w:val="00347EA2"/>
    <w:rsid w:val="0035011D"/>
    <w:rsid w:val="00350FF6"/>
    <w:rsid w:val="00351139"/>
    <w:rsid w:val="00352D5B"/>
    <w:rsid w:val="00356D0F"/>
    <w:rsid w:val="0036038D"/>
    <w:rsid w:val="00364E59"/>
    <w:rsid w:val="0037081D"/>
    <w:rsid w:val="00374EE5"/>
    <w:rsid w:val="00381820"/>
    <w:rsid w:val="003857CC"/>
    <w:rsid w:val="00387D90"/>
    <w:rsid w:val="00394FAA"/>
    <w:rsid w:val="00395915"/>
    <w:rsid w:val="003A5963"/>
    <w:rsid w:val="003A6C4C"/>
    <w:rsid w:val="003A6C9E"/>
    <w:rsid w:val="003B1C31"/>
    <w:rsid w:val="003B3F2B"/>
    <w:rsid w:val="003B6AC5"/>
    <w:rsid w:val="003B7E78"/>
    <w:rsid w:val="003C1E05"/>
    <w:rsid w:val="003D17F9"/>
    <w:rsid w:val="003D302A"/>
    <w:rsid w:val="003D3DC5"/>
    <w:rsid w:val="003D4296"/>
    <w:rsid w:val="003D5252"/>
    <w:rsid w:val="003D54D8"/>
    <w:rsid w:val="003E3B79"/>
    <w:rsid w:val="003E5577"/>
    <w:rsid w:val="003F044A"/>
    <w:rsid w:val="003F1314"/>
    <w:rsid w:val="00401CA0"/>
    <w:rsid w:val="004041F9"/>
    <w:rsid w:val="0041189E"/>
    <w:rsid w:val="00417081"/>
    <w:rsid w:val="004171B6"/>
    <w:rsid w:val="00420E9B"/>
    <w:rsid w:val="00421BC2"/>
    <w:rsid w:val="00426BDE"/>
    <w:rsid w:val="00431011"/>
    <w:rsid w:val="0043319E"/>
    <w:rsid w:val="0043572D"/>
    <w:rsid w:val="00441E70"/>
    <w:rsid w:val="00442102"/>
    <w:rsid w:val="00447FC1"/>
    <w:rsid w:val="0045329A"/>
    <w:rsid w:val="00453D2C"/>
    <w:rsid w:val="0045660C"/>
    <w:rsid w:val="004578B4"/>
    <w:rsid w:val="0046364E"/>
    <w:rsid w:val="00463B09"/>
    <w:rsid w:val="004711BA"/>
    <w:rsid w:val="00485FBD"/>
    <w:rsid w:val="00490461"/>
    <w:rsid w:val="00492A67"/>
    <w:rsid w:val="00493ED3"/>
    <w:rsid w:val="004A643B"/>
    <w:rsid w:val="004B5EC7"/>
    <w:rsid w:val="004B64D9"/>
    <w:rsid w:val="004C057B"/>
    <w:rsid w:val="004C5516"/>
    <w:rsid w:val="004C7536"/>
    <w:rsid w:val="004D2749"/>
    <w:rsid w:val="004D47A7"/>
    <w:rsid w:val="004E1984"/>
    <w:rsid w:val="004E24C8"/>
    <w:rsid w:val="004E2B33"/>
    <w:rsid w:val="004E6B80"/>
    <w:rsid w:val="004F1623"/>
    <w:rsid w:val="005073BE"/>
    <w:rsid w:val="005100BD"/>
    <w:rsid w:val="0051030E"/>
    <w:rsid w:val="0051202D"/>
    <w:rsid w:val="00512EEC"/>
    <w:rsid w:val="00521136"/>
    <w:rsid w:val="00531859"/>
    <w:rsid w:val="005351B3"/>
    <w:rsid w:val="005358DB"/>
    <w:rsid w:val="005447B6"/>
    <w:rsid w:val="005716C2"/>
    <w:rsid w:val="00572650"/>
    <w:rsid w:val="00576A8B"/>
    <w:rsid w:val="0057768D"/>
    <w:rsid w:val="00580E6B"/>
    <w:rsid w:val="00585526"/>
    <w:rsid w:val="0058718B"/>
    <w:rsid w:val="005877D3"/>
    <w:rsid w:val="005A172B"/>
    <w:rsid w:val="005A2F8D"/>
    <w:rsid w:val="005A4037"/>
    <w:rsid w:val="005B3F47"/>
    <w:rsid w:val="005C1819"/>
    <w:rsid w:val="005C3220"/>
    <w:rsid w:val="005C68FF"/>
    <w:rsid w:val="005D07F0"/>
    <w:rsid w:val="005D36C3"/>
    <w:rsid w:val="005D551D"/>
    <w:rsid w:val="005E1002"/>
    <w:rsid w:val="005E4555"/>
    <w:rsid w:val="005E71E6"/>
    <w:rsid w:val="005F006E"/>
    <w:rsid w:val="005F0336"/>
    <w:rsid w:val="005F04FD"/>
    <w:rsid w:val="005F3A30"/>
    <w:rsid w:val="00601379"/>
    <w:rsid w:val="00603957"/>
    <w:rsid w:val="00606295"/>
    <w:rsid w:val="006063D8"/>
    <w:rsid w:val="00610A45"/>
    <w:rsid w:val="006137DD"/>
    <w:rsid w:val="00616935"/>
    <w:rsid w:val="006172BE"/>
    <w:rsid w:val="006174DF"/>
    <w:rsid w:val="006230A5"/>
    <w:rsid w:val="0062447D"/>
    <w:rsid w:val="00626604"/>
    <w:rsid w:val="00630DDF"/>
    <w:rsid w:val="00631234"/>
    <w:rsid w:val="006329DA"/>
    <w:rsid w:val="00637A33"/>
    <w:rsid w:val="00640941"/>
    <w:rsid w:val="006414BF"/>
    <w:rsid w:val="006438C6"/>
    <w:rsid w:val="006450B7"/>
    <w:rsid w:val="006474F9"/>
    <w:rsid w:val="00647A2A"/>
    <w:rsid w:val="00651A84"/>
    <w:rsid w:val="00654F6F"/>
    <w:rsid w:val="00657A95"/>
    <w:rsid w:val="0066022D"/>
    <w:rsid w:val="006603D0"/>
    <w:rsid w:val="00660B75"/>
    <w:rsid w:val="006652F9"/>
    <w:rsid w:val="00670442"/>
    <w:rsid w:val="006711CD"/>
    <w:rsid w:val="00681005"/>
    <w:rsid w:val="00681755"/>
    <w:rsid w:val="006825EA"/>
    <w:rsid w:val="00683ED5"/>
    <w:rsid w:val="00692530"/>
    <w:rsid w:val="00696717"/>
    <w:rsid w:val="00696E52"/>
    <w:rsid w:val="00696EE0"/>
    <w:rsid w:val="00697C34"/>
    <w:rsid w:val="006A34DE"/>
    <w:rsid w:val="006A4E4C"/>
    <w:rsid w:val="006A6361"/>
    <w:rsid w:val="006C68CD"/>
    <w:rsid w:val="006D083F"/>
    <w:rsid w:val="006D4775"/>
    <w:rsid w:val="006D4EDE"/>
    <w:rsid w:val="006E437F"/>
    <w:rsid w:val="006F62C0"/>
    <w:rsid w:val="006F7104"/>
    <w:rsid w:val="006F7B20"/>
    <w:rsid w:val="007031A9"/>
    <w:rsid w:val="00704D81"/>
    <w:rsid w:val="007058C5"/>
    <w:rsid w:val="00711A06"/>
    <w:rsid w:val="007205D8"/>
    <w:rsid w:val="00722C98"/>
    <w:rsid w:val="00723417"/>
    <w:rsid w:val="007237E7"/>
    <w:rsid w:val="00726669"/>
    <w:rsid w:val="00726737"/>
    <w:rsid w:val="00732B5D"/>
    <w:rsid w:val="00733D4B"/>
    <w:rsid w:val="00734D3D"/>
    <w:rsid w:val="00742374"/>
    <w:rsid w:val="007432D6"/>
    <w:rsid w:val="00745E87"/>
    <w:rsid w:val="0074683F"/>
    <w:rsid w:val="0075333C"/>
    <w:rsid w:val="007553DD"/>
    <w:rsid w:val="007564A7"/>
    <w:rsid w:val="00773B6D"/>
    <w:rsid w:val="00781194"/>
    <w:rsid w:val="0078187F"/>
    <w:rsid w:val="00781E3D"/>
    <w:rsid w:val="00785751"/>
    <w:rsid w:val="0078735C"/>
    <w:rsid w:val="007874FD"/>
    <w:rsid w:val="00796843"/>
    <w:rsid w:val="007A2F4E"/>
    <w:rsid w:val="007A4787"/>
    <w:rsid w:val="007A51E8"/>
    <w:rsid w:val="007C4A94"/>
    <w:rsid w:val="007C4CA2"/>
    <w:rsid w:val="007D0825"/>
    <w:rsid w:val="007D2060"/>
    <w:rsid w:val="007D2B4D"/>
    <w:rsid w:val="007D2CEC"/>
    <w:rsid w:val="007E0511"/>
    <w:rsid w:val="007E67BB"/>
    <w:rsid w:val="007F1D08"/>
    <w:rsid w:val="007F7B6B"/>
    <w:rsid w:val="00802856"/>
    <w:rsid w:val="00816198"/>
    <w:rsid w:val="00816B4B"/>
    <w:rsid w:val="00820C8B"/>
    <w:rsid w:val="008218B8"/>
    <w:rsid w:val="00823C5D"/>
    <w:rsid w:val="00824F19"/>
    <w:rsid w:val="008252BB"/>
    <w:rsid w:val="008254AC"/>
    <w:rsid w:val="00827135"/>
    <w:rsid w:val="008306B3"/>
    <w:rsid w:val="00834F7E"/>
    <w:rsid w:val="00842B84"/>
    <w:rsid w:val="008450BC"/>
    <w:rsid w:val="008467DB"/>
    <w:rsid w:val="00846DD1"/>
    <w:rsid w:val="0084703B"/>
    <w:rsid w:val="00847C11"/>
    <w:rsid w:val="00852799"/>
    <w:rsid w:val="00853EA8"/>
    <w:rsid w:val="00854A41"/>
    <w:rsid w:val="008633CD"/>
    <w:rsid w:val="008641D3"/>
    <w:rsid w:val="0087167E"/>
    <w:rsid w:val="00872800"/>
    <w:rsid w:val="008811CD"/>
    <w:rsid w:val="008823F4"/>
    <w:rsid w:val="008870C6"/>
    <w:rsid w:val="00890613"/>
    <w:rsid w:val="00893FFF"/>
    <w:rsid w:val="008A0EFA"/>
    <w:rsid w:val="008A3266"/>
    <w:rsid w:val="008B0FCF"/>
    <w:rsid w:val="008B2955"/>
    <w:rsid w:val="008B59BA"/>
    <w:rsid w:val="008B5EE9"/>
    <w:rsid w:val="008B692E"/>
    <w:rsid w:val="008C1B55"/>
    <w:rsid w:val="008C2321"/>
    <w:rsid w:val="008D61A0"/>
    <w:rsid w:val="008D6ACD"/>
    <w:rsid w:val="008D6DDC"/>
    <w:rsid w:val="008D79D8"/>
    <w:rsid w:val="008E01BB"/>
    <w:rsid w:val="008F0EAF"/>
    <w:rsid w:val="008F6885"/>
    <w:rsid w:val="009020CA"/>
    <w:rsid w:val="00904A3B"/>
    <w:rsid w:val="00904DEC"/>
    <w:rsid w:val="009063C8"/>
    <w:rsid w:val="00914796"/>
    <w:rsid w:val="009218D9"/>
    <w:rsid w:val="00922BC7"/>
    <w:rsid w:val="00922C26"/>
    <w:rsid w:val="00925768"/>
    <w:rsid w:val="00933B9A"/>
    <w:rsid w:val="00933C5A"/>
    <w:rsid w:val="00937F81"/>
    <w:rsid w:val="009401CA"/>
    <w:rsid w:val="009429A2"/>
    <w:rsid w:val="00942D8F"/>
    <w:rsid w:val="00942EFA"/>
    <w:rsid w:val="009507C5"/>
    <w:rsid w:val="00964CB9"/>
    <w:rsid w:val="00966C50"/>
    <w:rsid w:val="00972B95"/>
    <w:rsid w:val="00976535"/>
    <w:rsid w:val="00982AFC"/>
    <w:rsid w:val="00984F11"/>
    <w:rsid w:val="009851AF"/>
    <w:rsid w:val="00985279"/>
    <w:rsid w:val="00986907"/>
    <w:rsid w:val="009878D9"/>
    <w:rsid w:val="00992925"/>
    <w:rsid w:val="009929BB"/>
    <w:rsid w:val="009931F9"/>
    <w:rsid w:val="009B0386"/>
    <w:rsid w:val="009C0B7C"/>
    <w:rsid w:val="009E27DF"/>
    <w:rsid w:val="009E412A"/>
    <w:rsid w:val="009F45F7"/>
    <w:rsid w:val="00A01F88"/>
    <w:rsid w:val="00A05C8C"/>
    <w:rsid w:val="00A123CE"/>
    <w:rsid w:val="00A133D8"/>
    <w:rsid w:val="00A145FD"/>
    <w:rsid w:val="00A16403"/>
    <w:rsid w:val="00A1668A"/>
    <w:rsid w:val="00A17F1B"/>
    <w:rsid w:val="00A2272C"/>
    <w:rsid w:val="00A304EB"/>
    <w:rsid w:val="00A314C8"/>
    <w:rsid w:val="00A3270C"/>
    <w:rsid w:val="00A3397B"/>
    <w:rsid w:val="00A352DC"/>
    <w:rsid w:val="00A40CD9"/>
    <w:rsid w:val="00A41662"/>
    <w:rsid w:val="00A41F75"/>
    <w:rsid w:val="00A440DC"/>
    <w:rsid w:val="00A44C70"/>
    <w:rsid w:val="00A458D2"/>
    <w:rsid w:val="00A4666C"/>
    <w:rsid w:val="00A506E3"/>
    <w:rsid w:val="00A5139D"/>
    <w:rsid w:val="00A528B3"/>
    <w:rsid w:val="00A62612"/>
    <w:rsid w:val="00A677CF"/>
    <w:rsid w:val="00A71902"/>
    <w:rsid w:val="00A71AD6"/>
    <w:rsid w:val="00A73D61"/>
    <w:rsid w:val="00A80CE3"/>
    <w:rsid w:val="00A814B0"/>
    <w:rsid w:val="00A8207B"/>
    <w:rsid w:val="00A83218"/>
    <w:rsid w:val="00A90746"/>
    <w:rsid w:val="00A90D95"/>
    <w:rsid w:val="00A92B54"/>
    <w:rsid w:val="00A93EE9"/>
    <w:rsid w:val="00A97FCF"/>
    <w:rsid w:val="00AA037D"/>
    <w:rsid w:val="00AA091C"/>
    <w:rsid w:val="00AA194F"/>
    <w:rsid w:val="00AA235B"/>
    <w:rsid w:val="00AA6A93"/>
    <w:rsid w:val="00AA7392"/>
    <w:rsid w:val="00AB121C"/>
    <w:rsid w:val="00AB3326"/>
    <w:rsid w:val="00AB346D"/>
    <w:rsid w:val="00AC1905"/>
    <w:rsid w:val="00AC1CB5"/>
    <w:rsid w:val="00AD07DB"/>
    <w:rsid w:val="00AD429A"/>
    <w:rsid w:val="00AE4151"/>
    <w:rsid w:val="00AE5E09"/>
    <w:rsid w:val="00AE5F3E"/>
    <w:rsid w:val="00AE72F0"/>
    <w:rsid w:val="00AF2120"/>
    <w:rsid w:val="00B051CD"/>
    <w:rsid w:val="00B12B22"/>
    <w:rsid w:val="00B131F4"/>
    <w:rsid w:val="00B15E33"/>
    <w:rsid w:val="00B162A0"/>
    <w:rsid w:val="00B16C39"/>
    <w:rsid w:val="00B223D0"/>
    <w:rsid w:val="00B232D7"/>
    <w:rsid w:val="00B247A4"/>
    <w:rsid w:val="00B272F2"/>
    <w:rsid w:val="00B3173C"/>
    <w:rsid w:val="00B33749"/>
    <w:rsid w:val="00B35517"/>
    <w:rsid w:val="00B42352"/>
    <w:rsid w:val="00B423BE"/>
    <w:rsid w:val="00B44D99"/>
    <w:rsid w:val="00B45AE3"/>
    <w:rsid w:val="00B45C36"/>
    <w:rsid w:val="00B46971"/>
    <w:rsid w:val="00B5783F"/>
    <w:rsid w:val="00B65BC9"/>
    <w:rsid w:val="00B665B0"/>
    <w:rsid w:val="00B67D62"/>
    <w:rsid w:val="00B71700"/>
    <w:rsid w:val="00B72B54"/>
    <w:rsid w:val="00B73FB0"/>
    <w:rsid w:val="00B77412"/>
    <w:rsid w:val="00B80492"/>
    <w:rsid w:val="00B847E7"/>
    <w:rsid w:val="00B8677D"/>
    <w:rsid w:val="00B86B70"/>
    <w:rsid w:val="00B87819"/>
    <w:rsid w:val="00B94E81"/>
    <w:rsid w:val="00B95DB7"/>
    <w:rsid w:val="00B95E52"/>
    <w:rsid w:val="00B97B51"/>
    <w:rsid w:val="00BA26F3"/>
    <w:rsid w:val="00BA3400"/>
    <w:rsid w:val="00BB0B33"/>
    <w:rsid w:val="00BB46DE"/>
    <w:rsid w:val="00BC0A92"/>
    <w:rsid w:val="00BC0C84"/>
    <w:rsid w:val="00BD1783"/>
    <w:rsid w:val="00BD2005"/>
    <w:rsid w:val="00BD7CB6"/>
    <w:rsid w:val="00BE00E6"/>
    <w:rsid w:val="00BE060E"/>
    <w:rsid w:val="00BE3432"/>
    <w:rsid w:val="00BE3540"/>
    <w:rsid w:val="00BE597A"/>
    <w:rsid w:val="00BE6B9B"/>
    <w:rsid w:val="00BF5DEA"/>
    <w:rsid w:val="00C01569"/>
    <w:rsid w:val="00C01724"/>
    <w:rsid w:val="00C041B2"/>
    <w:rsid w:val="00C0570D"/>
    <w:rsid w:val="00C07050"/>
    <w:rsid w:val="00C07978"/>
    <w:rsid w:val="00C10284"/>
    <w:rsid w:val="00C10285"/>
    <w:rsid w:val="00C11DEA"/>
    <w:rsid w:val="00C13D74"/>
    <w:rsid w:val="00C13D79"/>
    <w:rsid w:val="00C1763C"/>
    <w:rsid w:val="00C227C9"/>
    <w:rsid w:val="00C22C50"/>
    <w:rsid w:val="00C23DD3"/>
    <w:rsid w:val="00C2794D"/>
    <w:rsid w:val="00C32ED1"/>
    <w:rsid w:val="00C343B1"/>
    <w:rsid w:val="00C41798"/>
    <w:rsid w:val="00C41D0B"/>
    <w:rsid w:val="00C4298E"/>
    <w:rsid w:val="00C5393A"/>
    <w:rsid w:val="00C5393C"/>
    <w:rsid w:val="00C55640"/>
    <w:rsid w:val="00C55908"/>
    <w:rsid w:val="00C61EE1"/>
    <w:rsid w:val="00C74AF7"/>
    <w:rsid w:val="00C80B8B"/>
    <w:rsid w:val="00C830C8"/>
    <w:rsid w:val="00C84D12"/>
    <w:rsid w:val="00C90C89"/>
    <w:rsid w:val="00C97D66"/>
    <w:rsid w:val="00CA4B65"/>
    <w:rsid w:val="00CB27C7"/>
    <w:rsid w:val="00CC1A2C"/>
    <w:rsid w:val="00CC3650"/>
    <w:rsid w:val="00CC3CA4"/>
    <w:rsid w:val="00CC4D31"/>
    <w:rsid w:val="00CC61E5"/>
    <w:rsid w:val="00CD00A1"/>
    <w:rsid w:val="00CD43E3"/>
    <w:rsid w:val="00CE150B"/>
    <w:rsid w:val="00CE20B1"/>
    <w:rsid w:val="00CE71A5"/>
    <w:rsid w:val="00CE7EBF"/>
    <w:rsid w:val="00CF0953"/>
    <w:rsid w:val="00CF1D14"/>
    <w:rsid w:val="00CF38A1"/>
    <w:rsid w:val="00CF6547"/>
    <w:rsid w:val="00D01299"/>
    <w:rsid w:val="00D026B2"/>
    <w:rsid w:val="00D045E2"/>
    <w:rsid w:val="00D05652"/>
    <w:rsid w:val="00D060CF"/>
    <w:rsid w:val="00D0634A"/>
    <w:rsid w:val="00D115F4"/>
    <w:rsid w:val="00D12F8B"/>
    <w:rsid w:val="00D13199"/>
    <w:rsid w:val="00D151C4"/>
    <w:rsid w:val="00D173BA"/>
    <w:rsid w:val="00D22114"/>
    <w:rsid w:val="00D22F5E"/>
    <w:rsid w:val="00D25EB0"/>
    <w:rsid w:val="00D35492"/>
    <w:rsid w:val="00D409EC"/>
    <w:rsid w:val="00D40EF1"/>
    <w:rsid w:val="00D4714C"/>
    <w:rsid w:val="00D509A2"/>
    <w:rsid w:val="00D52F5C"/>
    <w:rsid w:val="00D61BCC"/>
    <w:rsid w:val="00D62DB9"/>
    <w:rsid w:val="00D63667"/>
    <w:rsid w:val="00D63B39"/>
    <w:rsid w:val="00D64EC0"/>
    <w:rsid w:val="00D667A8"/>
    <w:rsid w:val="00D70876"/>
    <w:rsid w:val="00D82353"/>
    <w:rsid w:val="00D83B8B"/>
    <w:rsid w:val="00D902FE"/>
    <w:rsid w:val="00D90B63"/>
    <w:rsid w:val="00D90BE7"/>
    <w:rsid w:val="00D92762"/>
    <w:rsid w:val="00D92F6F"/>
    <w:rsid w:val="00D93F53"/>
    <w:rsid w:val="00D974FB"/>
    <w:rsid w:val="00DA19D7"/>
    <w:rsid w:val="00DA3249"/>
    <w:rsid w:val="00DB034B"/>
    <w:rsid w:val="00DB3431"/>
    <w:rsid w:val="00DB3788"/>
    <w:rsid w:val="00DB494E"/>
    <w:rsid w:val="00DC3071"/>
    <w:rsid w:val="00DC3605"/>
    <w:rsid w:val="00DC4797"/>
    <w:rsid w:val="00DC58E8"/>
    <w:rsid w:val="00DC7039"/>
    <w:rsid w:val="00DD6AE4"/>
    <w:rsid w:val="00DE08B5"/>
    <w:rsid w:val="00DE2A4A"/>
    <w:rsid w:val="00DE2E1B"/>
    <w:rsid w:val="00DF0A60"/>
    <w:rsid w:val="00DF2F1A"/>
    <w:rsid w:val="00DF4958"/>
    <w:rsid w:val="00DF539A"/>
    <w:rsid w:val="00E04742"/>
    <w:rsid w:val="00E15867"/>
    <w:rsid w:val="00E17531"/>
    <w:rsid w:val="00E226B8"/>
    <w:rsid w:val="00E364AB"/>
    <w:rsid w:val="00E37B8D"/>
    <w:rsid w:val="00E44011"/>
    <w:rsid w:val="00E444A7"/>
    <w:rsid w:val="00E4467D"/>
    <w:rsid w:val="00E45E5D"/>
    <w:rsid w:val="00E519DD"/>
    <w:rsid w:val="00E52F66"/>
    <w:rsid w:val="00E56C1A"/>
    <w:rsid w:val="00E56C82"/>
    <w:rsid w:val="00E57BD9"/>
    <w:rsid w:val="00E657F9"/>
    <w:rsid w:val="00E76BF3"/>
    <w:rsid w:val="00E80D05"/>
    <w:rsid w:val="00E86C18"/>
    <w:rsid w:val="00E876EB"/>
    <w:rsid w:val="00E93BA4"/>
    <w:rsid w:val="00E944B9"/>
    <w:rsid w:val="00EA26F7"/>
    <w:rsid w:val="00EB0FDF"/>
    <w:rsid w:val="00EB3A39"/>
    <w:rsid w:val="00EB3D9B"/>
    <w:rsid w:val="00EB630F"/>
    <w:rsid w:val="00EB72AC"/>
    <w:rsid w:val="00EC6F9E"/>
    <w:rsid w:val="00ED720B"/>
    <w:rsid w:val="00ED7DB7"/>
    <w:rsid w:val="00EE2B25"/>
    <w:rsid w:val="00EE4B08"/>
    <w:rsid w:val="00EE64B1"/>
    <w:rsid w:val="00EF10F5"/>
    <w:rsid w:val="00EF1841"/>
    <w:rsid w:val="00F03EAD"/>
    <w:rsid w:val="00F06948"/>
    <w:rsid w:val="00F07FD8"/>
    <w:rsid w:val="00F11430"/>
    <w:rsid w:val="00F11724"/>
    <w:rsid w:val="00F24133"/>
    <w:rsid w:val="00F35182"/>
    <w:rsid w:val="00F373AA"/>
    <w:rsid w:val="00F46C1A"/>
    <w:rsid w:val="00F47651"/>
    <w:rsid w:val="00F504A5"/>
    <w:rsid w:val="00F51B6D"/>
    <w:rsid w:val="00F53996"/>
    <w:rsid w:val="00F60BE0"/>
    <w:rsid w:val="00F64E91"/>
    <w:rsid w:val="00F73D46"/>
    <w:rsid w:val="00F82A38"/>
    <w:rsid w:val="00F82FEA"/>
    <w:rsid w:val="00F865C2"/>
    <w:rsid w:val="00F92F68"/>
    <w:rsid w:val="00F92FC7"/>
    <w:rsid w:val="00F93B9F"/>
    <w:rsid w:val="00F94D69"/>
    <w:rsid w:val="00FA4733"/>
    <w:rsid w:val="00FA6074"/>
    <w:rsid w:val="00FB43A2"/>
    <w:rsid w:val="00FB75C9"/>
    <w:rsid w:val="00FC3835"/>
    <w:rsid w:val="00FD3A36"/>
    <w:rsid w:val="00FD6327"/>
    <w:rsid w:val="00FD7E87"/>
    <w:rsid w:val="00FE1725"/>
    <w:rsid w:val="00FE1B9C"/>
    <w:rsid w:val="00FE4C0D"/>
    <w:rsid w:val="00FE7439"/>
    <w:rsid w:val="00FE76F2"/>
    <w:rsid w:val="00FF105F"/>
    <w:rsid w:val="00FF1AD1"/>
    <w:rsid w:val="00FF2C2D"/>
    <w:rsid w:val="00FF57BE"/>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8A3301"/>
  <w15:chartTrackingRefBased/>
  <w15:docId w15:val="{DDD04ACD-0FEE-4F48-BBD4-AD8A79E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rsid w:val="00CE71A5"/>
    <w:rPr>
      <w:rFonts w:ascii="ＭＳ 明朝" w:hAnsi="ＭＳ 明朝" w:cs="ＭＳ 明朝"/>
      <w:color w:val="000000"/>
      <w:sz w:val="21"/>
      <w:szCs w:val="21"/>
    </w:rPr>
  </w:style>
  <w:style w:type="paragraph" w:styleId="af1">
    <w:name w:val="Revision"/>
    <w:hidden/>
    <w:uiPriority w:val="99"/>
    <w:semiHidden/>
    <w:rsid w:val="00616935"/>
    <w:rPr>
      <w:kern w:val="2"/>
      <w:sz w:val="21"/>
      <w:szCs w:val="24"/>
    </w:rPr>
  </w:style>
  <w:style w:type="paragraph" w:styleId="af2">
    <w:name w:val="annotation subject"/>
    <w:basedOn w:val="af"/>
    <w:next w:val="af"/>
    <w:link w:val="af3"/>
    <w:uiPriority w:val="99"/>
    <w:semiHidden/>
    <w:unhideWhenUsed/>
    <w:rsid w:val="007A51E8"/>
    <w:pPr>
      <w:overflowPunct/>
      <w:adjustRightInd/>
      <w:textAlignment w:val="auto"/>
    </w:pPr>
    <w:rPr>
      <w:rFonts w:ascii="Century" w:hAnsi="Century" w:cs="Times New Roman"/>
      <w:b/>
      <w:bCs/>
      <w:color w:val="auto"/>
      <w:kern w:val="2"/>
      <w:szCs w:val="24"/>
    </w:rPr>
  </w:style>
  <w:style w:type="character" w:customStyle="1" w:styleId="af3">
    <w:name w:val="コメント内容 (文字)"/>
    <w:link w:val="af2"/>
    <w:uiPriority w:val="99"/>
    <w:semiHidden/>
    <w:rsid w:val="007A51E8"/>
    <w:rPr>
      <w:rFonts w:ascii="ＭＳ 明朝" w:hAnsi="ＭＳ 明朝"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683">
      <w:bodyDiv w:val="1"/>
      <w:marLeft w:val="0"/>
      <w:marRight w:val="0"/>
      <w:marTop w:val="0"/>
      <w:marBottom w:val="0"/>
      <w:divBdr>
        <w:top w:val="none" w:sz="0" w:space="0" w:color="auto"/>
        <w:left w:val="none" w:sz="0" w:space="0" w:color="auto"/>
        <w:bottom w:val="none" w:sz="0" w:space="0" w:color="auto"/>
        <w:right w:val="none" w:sz="0" w:space="0" w:color="auto"/>
      </w:divBdr>
    </w:div>
    <w:div w:id="83961341">
      <w:bodyDiv w:val="1"/>
      <w:marLeft w:val="0"/>
      <w:marRight w:val="0"/>
      <w:marTop w:val="0"/>
      <w:marBottom w:val="0"/>
      <w:divBdr>
        <w:top w:val="none" w:sz="0" w:space="0" w:color="auto"/>
        <w:left w:val="none" w:sz="0" w:space="0" w:color="auto"/>
        <w:bottom w:val="none" w:sz="0" w:space="0" w:color="auto"/>
        <w:right w:val="none" w:sz="0" w:space="0" w:color="auto"/>
      </w:divBdr>
    </w:div>
    <w:div w:id="142160317">
      <w:bodyDiv w:val="1"/>
      <w:marLeft w:val="0"/>
      <w:marRight w:val="0"/>
      <w:marTop w:val="0"/>
      <w:marBottom w:val="0"/>
      <w:divBdr>
        <w:top w:val="none" w:sz="0" w:space="0" w:color="auto"/>
        <w:left w:val="none" w:sz="0" w:space="0" w:color="auto"/>
        <w:bottom w:val="none" w:sz="0" w:space="0" w:color="auto"/>
        <w:right w:val="none" w:sz="0" w:space="0" w:color="auto"/>
      </w:divBdr>
    </w:div>
    <w:div w:id="249240905">
      <w:bodyDiv w:val="1"/>
      <w:marLeft w:val="0"/>
      <w:marRight w:val="0"/>
      <w:marTop w:val="0"/>
      <w:marBottom w:val="0"/>
      <w:divBdr>
        <w:top w:val="none" w:sz="0" w:space="0" w:color="auto"/>
        <w:left w:val="none" w:sz="0" w:space="0" w:color="auto"/>
        <w:bottom w:val="none" w:sz="0" w:space="0" w:color="auto"/>
        <w:right w:val="none" w:sz="0" w:space="0" w:color="auto"/>
      </w:divBdr>
    </w:div>
    <w:div w:id="448285270">
      <w:bodyDiv w:val="1"/>
      <w:marLeft w:val="0"/>
      <w:marRight w:val="0"/>
      <w:marTop w:val="0"/>
      <w:marBottom w:val="0"/>
      <w:divBdr>
        <w:top w:val="none" w:sz="0" w:space="0" w:color="auto"/>
        <w:left w:val="none" w:sz="0" w:space="0" w:color="auto"/>
        <w:bottom w:val="none" w:sz="0" w:space="0" w:color="auto"/>
        <w:right w:val="none" w:sz="0" w:space="0" w:color="auto"/>
      </w:divBdr>
    </w:div>
    <w:div w:id="698362888">
      <w:bodyDiv w:val="1"/>
      <w:marLeft w:val="0"/>
      <w:marRight w:val="0"/>
      <w:marTop w:val="0"/>
      <w:marBottom w:val="0"/>
      <w:divBdr>
        <w:top w:val="none" w:sz="0" w:space="0" w:color="auto"/>
        <w:left w:val="none" w:sz="0" w:space="0" w:color="auto"/>
        <w:bottom w:val="none" w:sz="0" w:space="0" w:color="auto"/>
        <w:right w:val="none" w:sz="0" w:space="0" w:color="auto"/>
      </w:divBdr>
    </w:div>
    <w:div w:id="780033518">
      <w:bodyDiv w:val="1"/>
      <w:marLeft w:val="0"/>
      <w:marRight w:val="0"/>
      <w:marTop w:val="0"/>
      <w:marBottom w:val="0"/>
      <w:divBdr>
        <w:top w:val="none" w:sz="0" w:space="0" w:color="auto"/>
        <w:left w:val="none" w:sz="0" w:space="0" w:color="auto"/>
        <w:bottom w:val="none" w:sz="0" w:space="0" w:color="auto"/>
        <w:right w:val="none" w:sz="0" w:space="0" w:color="auto"/>
      </w:divBdr>
    </w:div>
    <w:div w:id="930240596">
      <w:bodyDiv w:val="1"/>
      <w:marLeft w:val="0"/>
      <w:marRight w:val="0"/>
      <w:marTop w:val="0"/>
      <w:marBottom w:val="0"/>
      <w:divBdr>
        <w:top w:val="none" w:sz="0" w:space="0" w:color="auto"/>
        <w:left w:val="none" w:sz="0" w:space="0" w:color="auto"/>
        <w:bottom w:val="none" w:sz="0" w:space="0" w:color="auto"/>
        <w:right w:val="none" w:sz="0" w:space="0" w:color="auto"/>
      </w:divBdr>
    </w:div>
    <w:div w:id="1013653295">
      <w:bodyDiv w:val="1"/>
      <w:marLeft w:val="0"/>
      <w:marRight w:val="0"/>
      <w:marTop w:val="0"/>
      <w:marBottom w:val="0"/>
      <w:divBdr>
        <w:top w:val="none" w:sz="0" w:space="0" w:color="auto"/>
        <w:left w:val="none" w:sz="0" w:space="0" w:color="auto"/>
        <w:bottom w:val="none" w:sz="0" w:space="0" w:color="auto"/>
        <w:right w:val="none" w:sz="0" w:space="0" w:color="auto"/>
      </w:divBdr>
    </w:div>
    <w:div w:id="1018776190">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183787710">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1927300498">
      <w:bodyDiv w:val="1"/>
      <w:marLeft w:val="0"/>
      <w:marRight w:val="0"/>
      <w:marTop w:val="0"/>
      <w:marBottom w:val="0"/>
      <w:divBdr>
        <w:top w:val="none" w:sz="0" w:space="0" w:color="auto"/>
        <w:left w:val="none" w:sz="0" w:space="0" w:color="auto"/>
        <w:bottom w:val="none" w:sz="0" w:space="0" w:color="auto"/>
        <w:right w:val="none" w:sz="0" w:space="0" w:color="auto"/>
      </w:divBdr>
    </w:div>
    <w:div w:id="203194741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5A20E-B815-44A0-AA42-417BD9AABF9B}">
  <ds:schemaRefs>
    <ds:schemaRef ds:uri="http://schemas.openxmlformats.org/officeDocument/2006/bibliography"/>
  </ds:schemaRefs>
</ds:datastoreItem>
</file>

<file path=customXml/itemProps2.xml><?xml version="1.0" encoding="utf-8"?>
<ds:datastoreItem xmlns:ds="http://schemas.openxmlformats.org/officeDocument/2006/customXml" ds:itemID="{9AA81343-E7EB-4E7B-BC71-A1F925347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1D5EB-8207-4205-928C-91A45343FF21}">
  <ds:schemaRefs>
    <ds:schemaRef ds:uri="http://schemas.microsoft.com/sharepoint/v3/contenttype/forms"/>
  </ds:schemaRefs>
</ds:datastoreItem>
</file>

<file path=customXml/itemProps4.xml><?xml version="1.0" encoding="utf-8"?>
<ds:datastoreItem xmlns:ds="http://schemas.openxmlformats.org/officeDocument/2006/customXml" ds:itemID="{FBE76E99-2AFC-435A-8D5D-A5851822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821</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Ishida</cp:lastModifiedBy>
  <cp:revision>2</cp:revision>
  <cp:lastPrinted>2025-04-09T05:18:00Z</cp:lastPrinted>
  <dcterms:created xsi:type="dcterms:W3CDTF">2025-04-09T05:39:00Z</dcterms:created>
  <dcterms:modified xsi:type="dcterms:W3CDTF">2025-04-09T05:39:00Z</dcterms:modified>
</cp:coreProperties>
</file>